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56"/>
          <w:szCs w:val="56"/>
          <w:lang w:eastAsia="fr-FR" w:bidi="ar"/>
        </w:rPr>
      </w:pPr>
    </w:p>
    <w:p w:rsidR="00BC24F8" w:rsidRP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144"/>
          <w:szCs w:val="144"/>
          <w:lang w:eastAsia="fr-FR" w:bidi="ar"/>
        </w:rPr>
      </w:pPr>
    </w:p>
    <w:p w:rsidR="00BC24F8" w:rsidRP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72"/>
          <w:szCs w:val="72"/>
          <w:lang w:eastAsia="fr-FR" w:bidi="ar"/>
        </w:rPr>
      </w:pPr>
      <w:r w:rsidRPr="00BC24F8">
        <w:rPr>
          <w:rFonts w:asciiTheme="majorBidi" w:eastAsia="Times New Roman" w:hAnsiTheme="majorBidi" w:cstheme="majorBidi"/>
          <w:sz w:val="72"/>
          <w:szCs w:val="72"/>
          <w:rtl/>
          <w:lang w:eastAsia="fr-FR" w:bidi="ar"/>
        </w:rPr>
        <w:t>تحدي ا</w:t>
      </w:r>
      <w:r>
        <w:rPr>
          <w:rFonts w:asciiTheme="majorBidi" w:eastAsia="Times New Roman" w:hAnsiTheme="majorBidi" w:cstheme="majorBidi" w:hint="cs"/>
          <w:sz w:val="72"/>
          <w:szCs w:val="72"/>
          <w:rtl/>
          <w:lang w:eastAsia="fr-FR"/>
        </w:rPr>
        <w:t>لإ</w:t>
      </w:r>
      <w:r>
        <w:rPr>
          <w:rFonts w:asciiTheme="majorBidi" w:eastAsia="Times New Roman" w:hAnsiTheme="majorBidi" w:cstheme="majorBidi"/>
          <w:sz w:val="72"/>
          <w:szCs w:val="72"/>
          <w:rtl/>
          <w:lang w:eastAsia="fr-FR" w:bidi="ar"/>
        </w:rPr>
        <w:t>بتكا</w:t>
      </w:r>
      <w:r>
        <w:rPr>
          <w:rFonts w:asciiTheme="majorBidi" w:eastAsia="Times New Roman" w:hAnsiTheme="majorBidi" w:cstheme="majorBidi" w:hint="cs"/>
          <w:sz w:val="72"/>
          <w:szCs w:val="72"/>
          <w:rtl/>
          <w:lang w:eastAsia="fr-FR" w:bidi="ar"/>
        </w:rPr>
        <w:t>ر في</w:t>
      </w:r>
      <w:r w:rsidRPr="00BC24F8">
        <w:rPr>
          <w:rFonts w:asciiTheme="majorBidi" w:eastAsia="Times New Roman" w:hAnsiTheme="majorBidi" w:cstheme="majorBidi"/>
          <w:sz w:val="72"/>
          <w:szCs w:val="72"/>
          <w:rtl/>
          <w:lang w:eastAsia="fr-FR" w:bidi="ar"/>
        </w:rPr>
        <w:t xml:space="preserve"> الجامعات الجزائرية</w:t>
      </w:r>
    </w:p>
    <w:p w:rsidR="00BC24F8" w:rsidRPr="00BC24F8" w:rsidRDefault="00BC24F8" w:rsidP="00BC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sz w:val="72"/>
          <w:szCs w:val="72"/>
          <w:lang w:eastAsia="fr-FR"/>
        </w:rPr>
      </w:pPr>
      <w:r w:rsidRPr="00BC24F8">
        <w:rPr>
          <w:rFonts w:asciiTheme="majorBidi" w:eastAsia="Times New Roman" w:hAnsiTheme="majorBidi" w:cstheme="majorBidi"/>
          <w:sz w:val="72"/>
          <w:szCs w:val="72"/>
          <w:lang w:eastAsia="fr-FR" w:bidi="ar"/>
        </w:rPr>
        <w:t>2022</w:t>
      </w:r>
    </w:p>
    <w:p w:rsidR="00AB09B4" w:rsidRPr="00BC24F8" w:rsidRDefault="00AB09B4" w:rsidP="00BC24F8">
      <w:pPr>
        <w:jc w:val="center"/>
        <w:rPr>
          <w:sz w:val="56"/>
          <w:szCs w:val="56"/>
        </w:rPr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</w:p>
    <w:p w:rsidR="00BC24F8" w:rsidRPr="00FA017D" w:rsidRDefault="00BC24F8" w:rsidP="00BC24F8">
      <w:pPr>
        <w:shd w:val="clear" w:color="auto" w:fill="E36C0A" w:themeFill="accent6" w:themeFillShade="BF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A017D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ورقة تقنية للمــــــــــــــشروع </w:t>
      </w:r>
    </w:p>
    <w:p w:rsidR="00BC24F8" w:rsidRPr="00FA017D" w:rsidRDefault="00BC24F8" w:rsidP="00BC24F8">
      <w:pPr>
        <w:shd w:val="clear" w:color="auto" w:fill="E36C0A" w:themeFill="accent6" w:themeFillShade="BF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A017D">
        <w:rPr>
          <w:rFonts w:ascii="Arial" w:hAnsi="Arial" w:cs="Arial"/>
          <w:b/>
          <w:bCs/>
          <w:sz w:val="28"/>
          <w:szCs w:val="28"/>
          <w:rtl/>
        </w:rPr>
        <w:t xml:space="preserve">300 كلمة </w:t>
      </w:r>
    </w:p>
    <w:p w:rsidR="00BC24F8" w:rsidRDefault="00BC24F8" w:rsidP="008504F9">
      <w:pPr>
        <w:spacing w:line="480" w:lineRule="auto"/>
        <w:jc w:val="center"/>
      </w:pPr>
    </w:p>
    <w:p w:rsidR="00BC24F8" w:rsidRPr="006E2822" w:rsidRDefault="00BC24F8" w:rsidP="008504F9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BC24F8" w:rsidRPr="006E2822" w:rsidRDefault="00BC24F8" w:rsidP="008504F9">
      <w:pPr>
        <w:pStyle w:val="ListParagraph"/>
        <w:numPr>
          <w:ilvl w:val="0"/>
          <w:numId w:val="1"/>
        </w:numPr>
        <w:bidi/>
        <w:spacing w:line="480" w:lineRule="auto"/>
        <w:ind w:left="-284" w:firstLine="0"/>
        <w:rPr>
          <w:rFonts w:ascii="Arial" w:hAnsi="Arial" w:cs="Arial"/>
          <w:sz w:val="28"/>
          <w:szCs w:val="28"/>
          <w:rtl/>
        </w:rPr>
      </w:pPr>
      <w:r w:rsidRPr="006E2822">
        <w:rPr>
          <w:rFonts w:ascii="Arial" w:hAnsi="Arial" w:cs="Arial"/>
          <w:sz w:val="28"/>
          <w:szCs w:val="28"/>
          <w:rtl/>
        </w:rPr>
        <w:t xml:space="preserve">عنوان المشروع </w:t>
      </w:r>
    </w:p>
    <w:p w:rsidR="00BC24F8" w:rsidRPr="006E2822" w:rsidRDefault="00BC24F8" w:rsidP="008504F9">
      <w:pPr>
        <w:pStyle w:val="ListParagraph"/>
        <w:bidi/>
        <w:spacing w:line="480" w:lineRule="auto"/>
        <w:ind w:left="-142"/>
        <w:rPr>
          <w:rFonts w:ascii="Arial" w:hAnsi="Arial" w:cs="Arial"/>
          <w:sz w:val="28"/>
          <w:szCs w:val="28"/>
          <w:rtl/>
        </w:rPr>
      </w:pPr>
      <w:r w:rsidRPr="006E2822">
        <w:rPr>
          <w:rFonts w:ascii="Arial" w:hAnsi="Arial" w:cs="Arial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BC24F8" w:rsidRPr="006E2822" w:rsidRDefault="00BC24F8" w:rsidP="008504F9">
      <w:pPr>
        <w:pStyle w:val="ListParagraph"/>
        <w:bidi/>
        <w:spacing w:line="480" w:lineRule="auto"/>
        <w:ind w:left="-142"/>
        <w:rPr>
          <w:rFonts w:ascii="Arial" w:hAnsi="Arial" w:cs="Arial"/>
          <w:sz w:val="28"/>
          <w:szCs w:val="28"/>
          <w:rtl/>
        </w:rPr>
      </w:pPr>
    </w:p>
    <w:p w:rsidR="00BD2280" w:rsidRPr="006E2822" w:rsidRDefault="00BD2280" w:rsidP="008504F9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 xml:space="preserve">تحديد هوية رئيس المشروع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2280" w:rsidRPr="006E2822" w:rsidTr="00BD2280">
        <w:tc>
          <w:tcPr>
            <w:tcW w:w="2303" w:type="dxa"/>
          </w:tcPr>
          <w:p w:rsidR="00BD2280" w:rsidRPr="006E2822" w:rsidRDefault="008504F9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</w:t>
            </w:r>
            <w:r w:rsidR="00BD2280" w:rsidRPr="006E28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نتساب </w:t>
            </w: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28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اللقب </w:t>
            </w:r>
          </w:p>
        </w:tc>
      </w:tr>
      <w:tr w:rsidR="00BD2280" w:rsidRPr="006E2822" w:rsidTr="00BD2280"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D2280" w:rsidRPr="006E2822" w:rsidTr="00BD2280"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:rsidR="00BD2280" w:rsidRPr="006E2822" w:rsidRDefault="00BD2280" w:rsidP="008504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BC24F8" w:rsidRPr="006E2822" w:rsidRDefault="00BC24F8" w:rsidP="008504F9">
      <w:pPr>
        <w:spacing w:line="480" w:lineRule="auto"/>
        <w:jc w:val="center"/>
        <w:rPr>
          <w:rFonts w:ascii="Arial" w:hAnsi="Arial" w:cs="Arial"/>
          <w:sz w:val="28"/>
          <w:szCs w:val="28"/>
          <w:rtl/>
        </w:rPr>
      </w:pPr>
    </w:p>
    <w:p w:rsidR="002E7F60" w:rsidRPr="006E2822" w:rsidRDefault="002E7F60" w:rsidP="008504F9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 xml:space="preserve">مستوى جاهزية المشروع </w:t>
      </w:r>
      <w:r w:rsidRPr="006E2822">
        <w:rPr>
          <w:rFonts w:ascii="Arial" w:hAnsi="Arial" w:cs="Arial"/>
          <w:b/>
          <w:bCs/>
          <w:sz w:val="28"/>
          <w:szCs w:val="28"/>
          <w:rtl/>
        </w:rPr>
        <w:t>(اختر مستوى وفقا</w:t>
      </w:r>
      <w:r w:rsidR="00025A87">
        <w:rPr>
          <w:rFonts w:ascii="Arial" w:hAnsi="Arial" w:cs="Arial" w:hint="cs"/>
          <w:b/>
          <w:bCs/>
          <w:sz w:val="28"/>
          <w:szCs w:val="28"/>
          <w:rtl/>
        </w:rPr>
        <w:t>ً</w:t>
      </w:r>
      <w:r w:rsidRPr="006E2822">
        <w:rPr>
          <w:rFonts w:ascii="Arial" w:hAnsi="Arial" w:cs="Arial"/>
          <w:b/>
          <w:bCs/>
          <w:sz w:val="28"/>
          <w:szCs w:val="28"/>
          <w:rtl/>
        </w:rPr>
        <w:t xml:space="preserve"> للملحق رقم 01)</w:t>
      </w:r>
    </w:p>
    <w:p w:rsidR="002E7F60" w:rsidRPr="006E2822" w:rsidRDefault="00C05BB1" w:rsidP="008504F9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 xml:space="preserve">ميدان المشروع </w:t>
      </w:r>
      <w:r w:rsidRPr="006E2822">
        <w:rPr>
          <w:rFonts w:ascii="Arial" w:hAnsi="Arial" w:cs="Arial"/>
          <w:b/>
          <w:bCs/>
          <w:sz w:val="28"/>
          <w:szCs w:val="28"/>
          <w:rtl/>
        </w:rPr>
        <w:t>(اختر ميدان المشروع وفقا</w:t>
      </w:r>
      <w:r w:rsidR="00025A87">
        <w:rPr>
          <w:rFonts w:ascii="Arial" w:hAnsi="Arial" w:cs="Arial" w:hint="cs"/>
          <w:b/>
          <w:bCs/>
          <w:sz w:val="28"/>
          <w:szCs w:val="28"/>
          <w:rtl/>
        </w:rPr>
        <w:t>ً</w:t>
      </w:r>
      <w:bookmarkStart w:id="0" w:name="_GoBack"/>
      <w:bookmarkEnd w:id="0"/>
      <w:r w:rsidRPr="006E2822">
        <w:rPr>
          <w:rFonts w:ascii="Arial" w:hAnsi="Arial" w:cs="Arial"/>
          <w:b/>
          <w:bCs/>
          <w:sz w:val="28"/>
          <w:szCs w:val="28"/>
          <w:rtl/>
        </w:rPr>
        <w:t xml:space="preserve"> للملحق رقم 02 )</w:t>
      </w:r>
    </w:p>
    <w:p w:rsidR="00C05BB1" w:rsidRPr="006E2822" w:rsidRDefault="00981968" w:rsidP="008504F9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>الإشكالية</w:t>
      </w:r>
    </w:p>
    <w:p w:rsidR="00981968" w:rsidRPr="006E2822" w:rsidRDefault="00981968" w:rsidP="008504F9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>وصف المشروع</w:t>
      </w:r>
    </w:p>
    <w:p w:rsidR="00981968" w:rsidRPr="006E2822" w:rsidRDefault="00981968" w:rsidP="00025A87">
      <w:pPr>
        <w:pStyle w:val="ListParagraph"/>
        <w:numPr>
          <w:ilvl w:val="0"/>
          <w:numId w:val="1"/>
        </w:numPr>
        <w:bidi/>
        <w:spacing w:line="48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6E2822">
        <w:rPr>
          <w:rFonts w:ascii="Arial" w:hAnsi="Arial" w:cs="Arial"/>
          <w:sz w:val="28"/>
          <w:szCs w:val="28"/>
          <w:rtl/>
        </w:rPr>
        <w:t>الأثار الإقتصادية والإجتماعية والعلمية</w:t>
      </w:r>
    </w:p>
    <w:sectPr w:rsidR="00981968" w:rsidRPr="006E2822" w:rsidSect="00151CF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90" w:rsidRDefault="00DD7690" w:rsidP="002E7F60">
      <w:pPr>
        <w:spacing w:after="0" w:line="240" w:lineRule="auto"/>
      </w:pPr>
      <w:r>
        <w:separator/>
      </w:r>
    </w:p>
  </w:endnote>
  <w:endnote w:type="continuationSeparator" w:id="0">
    <w:p w:rsidR="00DD7690" w:rsidRDefault="00DD7690" w:rsidP="002E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0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CF7" w:rsidRDefault="00151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CF7" w:rsidRDefault="00151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90" w:rsidRDefault="00DD7690" w:rsidP="002E7F60">
      <w:pPr>
        <w:spacing w:after="0" w:line="240" w:lineRule="auto"/>
      </w:pPr>
      <w:r>
        <w:separator/>
      </w:r>
    </w:p>
  </w:footnote>
  <w:footnote w:type="continuationSeparator" w:id="0">
    <w:p w:rsidR="00DD7690" w:rsidRDefault="00DD7690" w:rsidP="002E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1E96"/>
    <w:multiLevelType w:val="hybridMultilevel"/>
    <w:tmpl w:val="47BEA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F8"/>
    <w:rsid w:val="00025A87"/>
    <w:rsid w:val="00125FBB"/>
    <w:rsid w:val="00151CF7"/>
    <w:rsid w:val="002E7F60"/>
    <w:rsid w:val="006E2822"/>
    <w:rsid w:val="008504F9"/>
    <w:rsid w:val="00981968"/>
    <w:rsid w:val="00AB09B4"/>
    <w:rsid w:val="00BC24F8"/>
    <w:rsid w:val="00BD2280"/>
    <w:rsid w:val="00C05BB1"/>
    <w:rsid w:val="00DD7690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4F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BC24F8"/>
  </w:style>
  <w:style w:type="paragraph" w:styleId="ListParagraph">
    <w:name w:val="List Paragraph"/>
    <w:basedOn w:val="Normal"/>
    <w:uiPriority w:val="34"/>
    <w:qFormat/>
    <w:rsid w:val="00BC24F8"/>
    <w:pPr>
      <w:ind w:left="720"/>
      <w:contextualSpacing/>
    </w:pPr>
  </w:style>
  <w:style w:type="table" w:styleId="TableGrid">
    <w:name w:val="Table Grid"/>
    <w:basedOn w:val="TableNormal"/>
    <w:uiPriority w:val="59"/>
    <w:rsid w:val="00BD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E7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7F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F7"/>
  </w:style>
  <w:style w:type="paragraph" w:styleId="Footer">
    <w:name w:val="footer"/>
    <w:basedOn w:val="Normal"/>
    <w:link w:val="FooterChar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4F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BC24F8"/>
  </w:style>
  <w:style w:type="paragraph" w:styleId="ListParagraph">
    <w:name w:val="List Paragraph"/>
    <w:basedOn w:val="Normal"/>
    <w:uiPriority w:val="34"/>
    <w:qFormat/>
    <w:rsid w:val="00BC24F8"/>
    <w:pPr>
      <w:ind w:left="720"/>
      <w:contextualSpacing/>
    </w:pPr>
  </w:style>
  <w:style w:type="table" w:styleId="TableGrid">
    <w:name w:val="Table Grid"/>
    <w:basedOn w:val="TableNormal"/>
    <w:uiPriority w:val="59"/>
    <w:rsid w:val="00BD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E7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7F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F7"/>
  </w:style>
  <w:style w:type="paragraph" w:styleId="Footer">
    <w:name w:val="footer"/>
    <w:basedOn w:val="Normal"/>
    <w:link w:val="FooterChar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2BC0-CEEC-4373-99B3-CC85892C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 Technologique</dc:creator>
  <cp:lastModifiedBy>Depart Technologique</cp:lastModifiedBy>
  <cp:revision>9</cp:revision>
  <dcterms:created xsi:type="dcterms:W3CDTF">2022-05-30T09:28:00Z</dcterms:created>
  <dcterms:modified xsi:type="dcterms:W3CDTF">2022-05-30T10:10:00Z</dcterms:modified>
</cp:coreProperties>
</file>