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FC" w:rsidRPr="00D34BFC" w:rsidRDefault="009533FC" w:rsidP="009533FC">
      <w:pPr>
        <w:rPr>
          <w:rFonts w:cs="MCS Taybah S_U normal."/>
          <w:sz w:val="36"/>
          <w:szCs w:val="36"/>
          <w:lang w:val="fr-FR" w:bidi="ar-DZ"/>
        </w:rPr>
      </w:pPr>
    </w:p>
    <w:p w:rsidR="000C656E" w:rsidRPr="009533FC" w:rsidRDefault="000C656E" w:rsidP="009533FC">
      <w:pPr>
        <w:rPr>
          <w:rFonts w:cs="MCS Taybah S_U normal."/>
          <w:sz w:val="36"/>
          <w:szCs w:val="36"/>
          <w:rtl/>
          <w:lang w:bidi="ar-DZ"/>
        </w:rPr>
      </w:pPr>
    </w:p>
    <w:p w:rsidR="009533FC" w:rsidRPr="009533FC" w:rsidRDefault="009533FC" w:rsidP="009533FC">
      <w:pPr>
        <w:rPr>
          <w:rFonts w:cs="MCS Taybah S_U normal."/>
          <w:sz w:val="36"/>
          <w:szCs w:val="36"/>
          <w:rtl/>
          <w:lang w:bidi="ar-DZ"/>
        </w:rPr>
      </w:pPr>
    </w:p>
    <w:p w:rsidR="009533FC" w:rsidRPr="009533FC" w:rsidRDefault="009533FC" w:rsidP="009533FC">
      <w:pPr>
        <w:rPr>
          <w:rFonts w:cs="MCS Taybah S_U normal."/>
          <w:sz w:val="36"/>
          <w:szCs w:val="36"/>
          <w:rtl/>
          <w:lang w:bidi="ar-DZ"/>
        </w:rPr>
      </w:pPr>
    </w:p>
    <w:p w:rsidR="009533FC" w:rsidRPr="009533FC" w:rsidRDefault="009533FC" w:rsidP="009533FC">
      <w:pPr>
        <w:rPr>
          <w:rFonts w:cs="MCS Taybah S_U normal."/>
          <w:sz w:val="36"/>
          <w:szCs w:val="36"/>
          <w:rtl/>
          <w:lang w:bidi="ar-DZ"/>
        </w:rPr>
      </w:pPr>
    </w:p>
    <w:p w:rsidR="009533FC" w:rsidRPr="009533FC" w:rsidRDefault="009533FC" w:rsidP="009533FC">
      <w:pPr>
        <w:rPr>
          <w:rFonts w:cs="MCS Taybah S_U normal."/>
          <w:sz w:val="36"/>
          <w:szCs w:val="36"/>
          <w:rtl/>
          <w:lang w:bidi="ar-DZ"/>
        </w:rPr>
      </w:pPr>
    </w:p>
    <w:p w:rsidR="009533FC" w:rsidRPr="009533FC" w:rsidRDefault="009533FC" w:rsidP="00C73DFE">
      <w:pPr>
        <w:jc w:val="center"/>
        <w:rPr>
          <w:rFonts w:cs="mohammad bold art 1"/>
          <w:sz w:val="48"/>
          <w:szCs w:val="48"/>
          <w:u w:val="single"/>
          <w:rtl/>
          <w:lang w:bidi="ar-DZ"/>
        </w:rPr>
      </w:pPr>
      <w:r w:rsidRPr="009533FC">
        <w:rPr>
          <w:rFonts w:cs="mohammad bold art 1" w:hint="cs"/>
          <w:sz w:val="48"/>
          <w:szCs w:val="48"/>
          <w:u w:val="single"/>
          <w:rtl/>
          <w:lang w:bidi="ar-DZ"/>
        </w:rPr>
        <w:t>طلب تسجيل (</w:t>
      </w:r>
      <w:r w:rsidR="00C73DFE">
        <w:rPr>
          <w:rFonts w:cs="mohammad bold art 1" w:hint="cs"/>
          <w:sz w:val="48"/>
          <w:szCs w:val="48"/>
          <w:u w:val="single"/>
          <w:rtl/>
          <w:lang w:bidi="ar-DZ"/>
        </w:rPr>
        <w:t>أ</w:t>
      </w:r>
      <w:r w:rsidRPr="009533FC">
        <w:rPr>
          <w:rFonts w:cs="mohammad bold art 1" w:hint="cs"/>
          <w:sz w:val="48"/>
          <w:szCs w:val="48"/>
          <w:u w:val="single"/>
          <w:rtl/>
          <w:lang w:bidi="ar-DZ"/>
        </w:rPr>
        <w:t>)</w:t>
      </w:r>
    </w:p>
    <w:p w:rsidR="009533FC" w:rsidRPr="009533FC" w:rsidRDefault="009533FC" w:rsidP="00C73DFE">
      <w:pPr>
        <w:jc w:val="center"/>
        <w:rPr>
          <w:rFonts w:cs="mohammad bold art 1"/>
          <w:sz w:val="48"/>
          <w:szCs w:val="48"/>
          <w:u w:val="single"/>
          <w:rtl/>
          <w:lang w:bidi="ar-DZ"/>
        </w:rPr>
      </w:pPr>
      <w:r w:rsidRPr="009533FC">
        <w:rPr>
          <w:rFonts w:cs="mohammad bold art 1" w:hint="cs"/>
          <w:sz w:val="48"/>
          <w:szCs w:val="48"/>
          <w:u w:val="single"/>
          <w:rtl/>
          <w:lang w:bidi="ar-DZ"/>
        </w:rPr>
        <w:t xml:space="preserve">بكالوريا </w:t>
      </w:r>
      <w:r w:rsidR="00C607D7">
        <w:rPr>
          <w:rFonts w:cs="mohammad bold art 1" w:hint="cs"/>
          <w:sz w:val="48"/>
          <w:szCs w:val="48"/>
          <w:u w:val="single"/>
          <w:rtl/>
          <w:lang w:bidi="ar-DZ"/>
        </w:rPr>
        <w:t>20</w:t>
      </w:r>
      <w:r w:rsidR="00ED6E44">
        <w:rPr>
          <w:rFonts w:cs="mohammad bold art 1" w:hint="cs"/>
          <w:sz w:val="48"/>
          <w:szCs w:val="48"/>
          <w:u w:val="single"/>
          <w:rtl/>
          <w:lang w:bidi="ar-DZ"/>
        </w:rPr>
        <w:t>2</w:t>
      </w:r>
      <w:r w:rsidR="00C73DFE">
        <w:rPr>
          <w:rFonts w:cs="mohammad bold art 1" w:hint="cs"/>
          <w:sz w:val="48"/>
          <w:szCs w:val="48"/>
          <w:u w:val="single"/>
          <w:rtl/>
          <w:lang w:bidi="ar-DZ"/>
        </w:rPr>
        <w:t>1</w:t>
      </w:r>
    </w:p>
    <w:p w:rsidR="009533FC" w:rsidRPr="009533FC" w:rsidRDefault="009533FC" w:rsidP="009533FC">
      <w:pPr>
        <w:rPr>
          <w:rFonts w:cs="Traditional Arabic"/>
          <w:b/>
          <w:bCs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          </w:t>
      </w:r>
      <w:r w:rsidR="00296D4A">
        <w:rPr>
          <w:rFonts w:hint="cs"/>
          <w:rtl/>
          <w:lang w:bidi="ar-DZ"/>
        </w:rPr>
        <w:t xml:space="preserve">     </w:t>
      </w:r>
      <w:r>
        <w:rPr>
          <w:rFonts w:hint="cs"/>
          <w:rtl/>
          <w:lang w:bidi="ar-DZ"/>
        </w:rPr>
        <w:t xml:space="preserve">   </w:t>
      </w:r>
      <w:r w:rsidRPr="009533FC">
        <w:rPr>
          <w:rFonts w:cs="Traditional Arabic" w:hint="cs"/>
          <w:b/>
          <w:bCs/>
          <w:rtl/>
          <w:lang w:bidi="ar-DZ"/>
        </w:rPr>
        <w:t xml:space="preserve">أدرار في: .......................       </w:t>
      </w:r>
    </w:p>
    <w:p w:rsidR="009533FC" w:rsidRPr="009533FC" w:rsidRDefault="009533FC" w:rsidP="00276204">
      <w:pPr>
        <w:spacing w:line="360" w:lineRule="auto"/>
        <w:rPr>
          <w:rFonts w:cs="Traditional Arabic"/>
          <w:b/>
          <w:bCs/>
          <w:rtl/>
          <w:lang w:bidi="ar-DZ"/>
        </w:rPr>
      </w:pPr>
      <w:r w:rsidRPr="009533FC">
        <w:rPr>
          <w:rFonts w:cs="Traditional Arabic" w:hint="cs"/>
          <w:b/>
          <w:bCs/>
          <w:rtl/>
          <w:lang w:bidi="ar-DZ"/>
        </w:rPr>
        <w:t>أنا الموقع أدناه:</w:t>
      </w:r>
    </w:p>
    <w:p w:rsidR="009533FC" w:rsidRPr="009533FC" w:rsidRDefault="009533FC" w:rsidP="00276204">
      <w:pPr>
        <w:spacing w:line="360" w:lineRule="auto"/>
        <w:rPr>
          <w:rFonts w:cs="Traditional Arabic"/>
          <w:b/>
          <w:bCs/>
          <w:rtl/>
          <w:lang w:bidi="ar-DZ"/>
        </w:rPr>
      </w:pPr>
      <w:r w:rsidRPr="009533FC">
        <w:rPr>
          <w:rFonts w:cs="Traditional Arabic" w:hint="cs"/>
          <w:b/>
          <w:bCs/>
          <w:rtl/>
          <w:lang w:bidi="ar-DZ"/>
        </w:rPr>
        <w:t>اللق</w:t>
      </w:r>
      <w:r w:rsidRPr="009533FC">
        <w:rPr>
          <w:rFonts w:cs="Traditional Arabic" w:hint="eastAsia"/>
          <w:b/>
          <w:bCs/>
          <w:rtl/>
          <w:lang w:bidi="ar-DZ"/>
        </w:rPr>
        <w:t>ب</w:t>
      </w:r>
      <w:r w:rsidRPr="009533FC">
        <w:rPr>
          <w:rFonts w:cs="Traditional Arabic" w:hint="cs"/>
          <w:b/>
          <w:bCs/>
          <w:rtl/>
          <w:lang w:bidi="ar-DZ"/>
        </w:rPr>
        <w:t xml:space="preserve"> والاسم:............................................</w:t>
      </w:r>
    </w:p>
    <w:p w:rsidR="009533FC" w:rsidRPr="009533FC" w:rsidRDefault="009533FC" w:rsidP="00276204">
      <w:pPr>
        <w:spacing w:line="360" w:lineRule="auto"/>
        <w:rPr>
          <w:rFonts w:cs="Traditional Arabic"/>
          <w:b/>
          <w:bCs/>
          <w:rtl/>
          <w:lang w:bidi="ar-DZ"/>
        </w:rPr>
      </w:pPr>
      <w:r w:rsidRPr="009533FC">
        <w:rPr>
          <w:rFonts w:cs="Traditional Arabic" w:hint="cs"/>
          <w:b/>
          <w:bCs/>
          <w:rtl/>
          <w:lang w:bidi="ar-DZ"/>
        </w:rPr>
        <w:t>المولود(ة) بتاريخ:  ......................................      بــ :   ...........................................</w:t>
      </w:r>
    </w:p>
    <w:p w:rsidR="009533FC" w:rsidRPr="009533FC" w:rsidRDefault="009533FC" w:rsidP="00276204">
      <w:pPr>
        <w:spacing w:line="360" w:lineRule="auto"/>
        <w:rPr>
          <w:rFonts w:cs="Traditional Arabic"/>
          <w:b/>
          <w:bCs/>
          <w:rtl/>
          <w:lang w:bidi="ar-DZ"/>
        </w:rPr>
      </w:pPr>
      <w:r w:rsidRPr="009533FC">
        <w:rPr>
          <w:rFonts w:cs="Traditional Arabic" w:hint="cs"/>
          <w:b/>
          <w:bCs/>
          <w:rtl/>
          <w:lang w:bidi="ar-DZ"/>
        </w:rPr>
        <w:t>الناجح(ة) في شهادة البكالوريا</w:t>
      </w:r>
      <w:r w:rsidR="00C607D7">
        <w:rPr>
          <w:rFonts w:cs="Traditional Arabic" w:hint="cs"/>
          <w:b/>
          <w:bCs/>
          <w:rtl/>
          <w:lang w:bidi="ar-DZ"/>
        </w:rPr>
        <w:t xml:space="preserve"> </w:t>
      </w:r>
      <w:r w:rsidRPr="009533FC">
        <w:rPr>
          <w:rFonts w:cs="Traditional Arabic" w:hint="cs"/>
          <w:b/>
          <w:bCs/>
          <w:rtl/>
          <w:lang w:bidi="ar-DZ"/>
        </w:rPr>
        <w:t>،شعبة: .................................   دورة ....</w:t>
      </w:r>
      <w:r w:rsidR="00181E84">
        <w:rPr>
          <w:rFonts w:cs="Traditional Arabic" w:hint="cs"/>
          <w:b/>
          <w:bCs/>
          <w:rtl/>
          <w:lang w:bidi="ar-DZ"/>
        </w:rPr>
        <w:t>....</w:t>
      </w:r>
      <w:r w:rsidRPr="009533FC">
        <w:rPr>
          <w:rFonts w:cs="Traditional Arabic" w:hint="cs"/>
          <w:b/>
          <w:bCs/>
          <w:rtl/>
          <w:lang w:bidi="ar-DZ"/>
        </w:rPr>
        <w:t>............................</w:t>
      </w:r>
    </w:p>
    <w:p w:rsidR="009533FC" w:rsidRPr="009533FC" w:rsidRDefault="009533FC" w:rsidP="00C73DFE">
      <w:pPr>
        <w:spacing w:line="360" w:lineRule="auto"/>
        <w:rPr>
          <w:rFonts w:cs="Traditional Arabic"/>
          <w:b/>
          <w:bCs/>
          <w:lang w:bidi="ar-DZ"/>
        </w:rPr>
      </w:pPr>
      <w:r w:rsidRPr="009533FC">
        <w:rPr>
          <w:rFonts w:cs="Traditional Arabic" w:hint="cs"/>
          <w:b/>
          <w:bCs/>
          <w:rtl/>
          <w:lang w:bidi="ar-DZ"/>
        </w:rPr>
        <w:t xml:space="preserve">أطلب التسجيل  بجامعة أدرار  للموسم الجامعي  </w:t>
      </w:r>
      <w:r w:rsidR="00ED6E44">
        <w:rPr>
          <w:rFonts w:cs="Traditional Arabic" w:hint="cs"/>
          <w:b/>
          <w:bCs/>
          <w:rtl/>
          <w:lang w:bidi="ar-DZ"/>
        </w:rPr>
        <w:t>202</w:t>
      </w:r>
      <w:r w:rsidR="00C73DFE">
        <w:rPr>
          <w:rFonts w:cs="Traditional Arabic" w:hint="cs"/>
          <w:b/>
          <w:bCs/>
          <w:rtl/>
          <w:lang w:bidi="ar-DZ"/>
        </w:rPr>
        <w:t>1</w:t>
      </w:r>
      <w:r w:rsidRPr="009533FC">
        <w:rPr>
          <w:rFonts w:cs="Traditional Arabic" w:hint="cs"/>
          <w:b/>
          <w:bCs/>
          <w:rtl/>
          <w:lang w:bidi="ar-DZ"/>
        </w:rPr>
        <w:t>/</w:t>
      </w:r>
      <w:r w:rsidR="00ED6E44">
        <w:rPr>
          <w:rFonts w:cs="Traditional Arabic" w:hint="cs"/>
          <w:b/>
          <w:bCs/>
          <w:rtl/>
          <w:lang w:bidi="ar-DZ"/>
        </w:rPr>
        <w:t>202</w:t>
      </w:r>
      <w:r w:rsidR="00C73DFE">
        <w:rPr>
          <w:rFonts w:cs="Traditional Arabic" w:hint="cs"/>
          <w:b/>
          <w:bCs/>
          <w:rtl/>
          <w:lang w:bidi="ar-DZ"/>
        </w:rPr>
        <w:t>2</w:t>
      </w:r>
    </w:p>
    <w:p w:rsidR="009533FC" w:rsidRDefault="005F2C09" w:rsidP="005B6424">
      <w:pPr>
        <w:pStyle w:val="Paragraphedeliste"/>
        <w:numPr>
          <w:ilvl w:val="0"/>
          <w:numId w:val="8"/>
        </w:numPr>
        <w:spacing w:line="360" w:lineRule="auto"/>
        <w:rPr>
          <w:rFonts w:cs="Traditional Arabic"/>
          <w:b/>
          <w:bCs/>
          <w:lang w:bidi="ar-DZ"/>
        </w:rPr>
      </w:pPr>
      <w:r w:rsidRPr="005F2C09">
        <w:rPr>
          <w:rFonts w:cs="Traditional Arabic" w:hint="cs"/>
          <w:b/>
          <w:bCs/>
          <w:rtl/>
          <w:lang w:bidi="ar-DZ"/>
        </w:rPr>
        <w:t>ميدان</w:t>
      </w:r>
      <w:r w:rsidR="009533FC" w:rsidRPr="005F2C09">
        <w:rPr>
          <w:rFonts w:cs="Traditional Arabic" w:hint="cs"/>
          <w:b/>
          <w:bCs/>
          <w:rtl/>
          <w:lang w:bidi="ar-DZ"/>
        </w:rPr>
        <w:t xml:space="preserve"> :  ...............</w:t>
      </w:r>
      <w:r>
        <w:rPr>
          <w:rFonts w:cs="Traditional Arabic" w:hint="cs"/>
          <w:b/>
          <w:bCs/>
          <w:rtl/>
          <w:lang w:bidi="ar-DZ"/>
        </w:rPr>
        <w:t>........................</w:t>
      </w:r>
      <w:r w:rsidR="009533FC" w:rsidRPr="005F2C09">
        <w:rPr>
          <w:rFonts w:cs="Traditional Arabic" w:hint="cs"/>
          <w:b/>
          <w:bCs/>
          <w:rtl/>
          <w:lang w:bidi="ar-DZ"/>
        </w:rPr>
        <w:t xml:space="preserve">........... </w:t>
      </w:r>
      <w:r w:rsidRPr="005F2C09">
        <w:rPr>
          <w:rFonts w:cs="Traditional Arabic" w:hint="cs"/>
          <w:b/>
          <w:bCs/>
          <w:rtl/>
          <w:lang w:bidi="ar-DZ"/>
        </w:rPr>
        <w:t>شعبة</w:t>
      </w:r>
      <w:r w:rsidR="009533FC" w:rsidRPr="005F2C09">
        <w:rPr>
          <w:rFonts w:cs="Traditional Arabic" w:hint="cs"/>
          <w:b/>
          <w:bCs/>
          <w:rtl/>
          <w:lang w:bidi="ar-DZ"/>
        </w:rPr>
        <w:t xml:space="preserve"> : .......</w:t>
      </w:r>
      <w:r>
        <w:rPr>
          <w:rFonts w:cs="Traditional Arabic" w:hint="cs"/>
          <w:b/>
          <w:bCs/>
          <w:rtl/>
          <w:lang w:bidi="ar-DZ"/>
        </w:rPr>
        <w:t>................</w:t>
      </w:r>
      <w:r w:rsidR="009533FC" w:rsidRPr="005F2C09">
        <w:rPr>
          <w:rFonts w:cs="Traditional Arabic" w:hint="cs"/>
          <w:b/>
          <w:bCs/>
          <w:rtl/>
          <w:lang w:bidi="ar-DZ"/>
        </w:rPr>
        <w:t xml:space="preserve">....................   </w:t>
      </w:r>
    </w:p>
    <w:p w:rsidR="005F2C09" w:rsidRPr="005F2C09" w:rsidRDefault="005F2C09" w:rsidP="005F2C09">
      <w:pPr>
        <w:pStyle w:val="Paragraphedeliste"/>
        <w:numPr>
          <w:ilvl w:val="0"/>
          <w:numId w:val="8"/>
        </w:numPr>
        <w:spacing w:line="360" w:lineRule="auto"/>
        <w:rPr>
          <w:rFonts w:cs="Traditional Arabic"/>
          <w:b/>
          <w:bCs/>
          <w:rtl/>
          <w:lang w:bidi="ar-DZ"/>
        </w:rPr>
      </w:pPr>
      <w:r w:rsidRPr="005F2C09">
        <w:rPr>
          <w:rFonts w:cs="Traditional Arabic" w:hint="cs"/>
          <w:b/>
          <w:bCs/>
          <w:rtl/>
          <w:lang w:bidi="ar-DZ"/>
        </w:rPr>
        <w:t>ميدان :  ...............</w:t>
      </w:r>
      <w:r>
        <w:rPr>
          <w:rFonts w:cs="Traditional Arabic" w:hint="cs"/>
          <w:b/>
          <w:bCs/>
          <w:rtl/>
          <w:lang w:bidi="ar-DZ"/>
        </w:rPr>
        <w:t>........................</w:t>
      </w:r>
      <w:r w:rsidRPr="005F2C09">
        <w:rPr>
          <w:rFonts w:cs="Traditional Arabic" w:hint="cs"/>
          <w:b/>
          <w:bCs/>
          <w:rtl/>
          <w:lang w:bidi="ar-DZ"/>
        </w:rPr>
        <w:t>........... شعبة : .......</w:t>
      </w:r>
      <w:r>
        <w:rPr>
          <w:rFonts w:cs="Traditional Arabic" w:hint="cs"/>
          <w:b/>
          <w:bCs/>
          <w:rtl/>
          <w:lang w:bidi="ar-DZ"/>
        </w:rPr>
        <w:t>................</w:t>
      </w:r>
      <w:r w:rsidRPr="005F2C09">
        <w:rPr>
          <w:rFonts w:cs="Traditional Arabic" w:hint="cs"/>
          <w:b/>
          <w:bCs/>
          <w:rtl/>
          <w:lang w:bidi="ar-DZ"/>
        </w:rPr>
        <w:t xml:space="preserve">....................   </w:t>
      </w:r>
    </w:p>
    <w:p w:rsidR="005F2C09" w:rsidRPr="005F2C09" w:rsidRDefault="005F2C09" w:rsidP="005F2C09">
      <w:pPr>
        <w:pStyle w:val="Paragraphedeliste"/>
        <w:numPr>
          <w:ilvl w:val="0"/>
          <w:numId w:val="8"/>
        </w:numPr>
        <w:spacing w:line="360" w:lineRule="auto"/>
        <w:rPr>
          <w:rFonts w:cs="Traditional Arabic"/>
          <w:b/>
          <w:bCs/>
          <w:rtl/>
          <w:lang w:bidi="ar-DZ"/>
        </w:rPr>
      </w:pPr>
      <w:r w:rsidRPr="005F2C09">
        <w:rPr>
          <w:rFonts w:cs="Traditional Arabic" w:hint="cs"/>
          <w:b/>
          <w:bCs/>
          <w:rtl/>
          <w:lang w:bidi="ar-DZ"/>
        </w:rPr>
        <w:t>ميدان :  ...............</w:t>
      </w:r>
      <w:r>
        <w:rPr>
          <w:rFonts w:cs="Traditional Arabic" w:hint="cs"/>
          <w:b/>
          <w:bCs/>
          <w:rtl/>
          <w:lang w:bidi="ar-DZ"/>
        </w:rPr>
        <w:t>........................</w:t>
      </w:r>
      <w:r w:rsidRPr="005F2C09">
        <w:rPr>
          <w:rFonts w:cs="Traditional Arabic" w:hint="cs"/>
          <w:b/>
          <w:bCs/>
          <w:rtl/>
          <w:lang w:bidi="ar-DZ"/>
        </w:rPr>
        <w:t>........... شعبة : .......</w:t>
      </w:r>
      <w:r>
        <w:rPr>
          <w:rFonts w:cs="Traditional Arabic" w:hint="cs"/>
          <w:b/>
          <w:bCs/>
          <w:rtl/>
          <w:lang w:bidi="ar-DZ"/>
        </w:rPr>
        <w:t>................</w:t>
      </w:r>
      <w:r w:rsidRPr="005F2C09">
        <w:rPr>
          <w:rFonts w:cs="Traditional Arabic" w:hint="cs"/>
          <w:b/>
          <w:bCs/>
          <w:rtl/>
          <w:lang w:bidi="ar-DZ"/>
        </w:rPr>
        <w:t xml:space="preserve">....................   </w:t>
      </w:r>
    </w:p>
    <w:p w:rsidR="005F2C09" w:rsidRPr="005F2C09" w:rsidRDefault="005F2C09" w:rsidP="005F2C09">
      <w:pPr>
        <w:pStyle w:val="Paragraphedeliste"/>
        <w:numPr>
          <w:ilvl w:val="0"/>
          <w:numId w:val="8"/>
        </w:numPr>
        <w:spacing w:line="360" w:lineRule="auto"/>
        <w:rPr>
          <w:rFonts w:cs="Traditional Arabic"/>
          <w:b/>
          <w:bCs/>
          <w:rtl/>
          <w:lang w:bidi="ar-DZ"/>
        </w:rPr>
      </w:pPr>
      <w:r w:rsidRPr="005F2C09">
        <w:rPr>
          <w:rFonts w:cs="Traditional Arabic" w:hint="cs"/>
          <w:b/>
          <w:bCs/>
          <w:rtl/>
          <w:lang w:bidi="ar-DZ"/>
        </w:rPr>
        <w:t>ميدان :  ...............</w:t>
      </w:r>
      <w:r>
        <w:rPr>
          <w:rFonts w:cs="Traditional Arabic" w:hint="cs"/>
          <w:b/>
          <w:bCs/>
          <w:rtl/>
          <w:lang w:bidi="ar-DZ"/>
        </w:rPr>
        <w:t>........................</w:t>
      </w:r>
      <w:r w:rsidRPr="005F2C09">
        <w:rPr>
          <w:rFonts w:cs="Traditional Arabic" w:hint="cs"/>
          <w:b/>
          <w:bCs/>
          <w:rtl/>
          <w:lang w:bidi="ar-DZ"/>
        </w:rPr>
        <w:t>........... شعبة : .......</w:t>
      </w:r>
      <w:r>
        <w:rPr>
          <w:rFonts w:cs="Traditional Arabic" w:hint="cs"/>
          <w:b/>
          <w:bCs/>
          <w:rtl/>
          <w:lang w:bidi="ar-DZ"/>
        </w:rPr>
        <w:t>................</w:t>
      </w:r>
      <w:r w:rsidRPr="005F2C09">
        <w:rPr>
          <w:rFonts w:cs="Traditional Arabic" w:hint="cs"/>
          <w:b/>
          <w:bCs/>
          <w:rtl/>
          <w:lang w:bidi="ar-DZ"/>
        </w:rPr>
        <w:t xml:space="preserve">....................   </w:t>
      </w:r>
    </w:p>
    <w:p w:rsidR="005F2C09" w:rsidRPr="00C607D7" w:rsidRDefault="00C607D7" w:rsidP="00C607D7">
      <w:pPr>
        <w:pStyle w:val="Paragraphedeliste"/>
        <w:numPr>
          <w:ilvl w:val="0"/>
          <w:numId w:val="8"/>
        </w:numPr>
        <w:spacing w:line="360" w:lineRule="auto"/>
        <w:rPr>
          <w:rFonts w:cs="Traditional Arabic"/>
          <w:b/>
          <w:bCs/>
          <w:rtl/>
          <w:lang w:bidi="ar-DZ"/>
        </w:rPr>
      </w:pPr>
      <w:r w:rsidRPr="005F2C09">
        <w:rPr>
          <w:rFonts w:cs="Traditional Arabic" w:hint="cs"/>
          <w:b/>
          <w:bCs/>
          <w:rtl/>
          <w:lang w:bidi="ar-DZ"/>
        </w:rPr>
        <w:t>ميدان :  ...............</w:t>
      </w:r>
      <w:r>
        <w:rPr>
          <w:rFonts w:cs="Traditional Arabic" w:hint="cs"/>
          <w:b/>
          <w:bCs/>
          <w:rtl/>
          <w:lang w:bidi="ar-DZ"/>
        </w:rPr>
        <w:t>........................</w:t>
      </w:r>
      <w:r w:rsidRPr="005F2C09">
        <w:rPr>
          <w:rFonts w:cs="Traditional Arabic" w:hint="cs"/>
          <w:b/>
          <w:bCs/>
          <w:rtl/>
          <w:lang w:bidi="ar-DZ"/>
        </w:rPr>
        <w:t>........... شعبة : .......</w:t>
      </w:r>
      <w:r>
        <w:rPr>
          <w:rFonts w:cs="Traditional Arabic" w:hint="cs"/>
          <w:b/>
          <w:bCs/>
          <w:rtl/>
          <w:lang w:bidi="ar-DZ"/>
        </w:rPr>
        <w:t>................</w:t>
      </w:r>
      <w:r w:rsidRPr="005F2C09">
        <w:rPr>
          <w:rFonts w:cs="Traditional Arabic" w:hint="cs"/>
          <w:b/>
          <w:bCs/>
          <w:rtl/>
          <w:lang w:bidi="ar-DZ"/>
        </w:rPr>
        <w:t xml:space="preserve">....................   </w:t>
      </w:r>
    </w:p>
    <w:p w:rsidR="009533FC" w:rsidRPr="009533FC" w:rsidRDefault="009533FC" w:rsidP="00276204">
      <w:pPr>
        <w:spacing w:line="360" w:lineRule="auto"/>
        <w:rPr>
          <w:rFonts w:cs="Traditional Arabic"/>
          <w:b/>
          <w:bCs/>
          <w:rtl/>
          <w:lang w:bidi="ar-DZ"/>
        </w:rPr>
      </w:pPr>
      <w:r w:rsidRPr="009533FC">
        <w:rPr>
          <w:rFonts w:cs="Traditional Arabic" w:hint="cs"/>
          <w:b/>
          <w:bCs/>
          <w:rtl/>
          <w:lang w:bidi="ar-DZ"/>
        </w:rPr>
        <w:t>رقم هوية مقدم الطلب،</w:t>
      </w:r>
      <w:r w:rsidR="001F6A6D">
        <w:rPr>
          <w:rFonts w:cs="Traditional Arabic" w:hint="cs"/>
          <w:b/>
          <w:bCs/>
          <w:rtl/>
          <w:lang w:bidi="ar-DZ"/>
        </w:rPr>
        <w:t xml:space="preserve"> </w:t>
      </w:r>
      <w:r w:rsidRPr="009533FC">
        <w:rPr>
          <w:rFonts w:cs="Traditional Arabic" w:hint="cs"/>
          <w:b/>
          <w:bCs/>
          <w:rtl/>
          <w:lang w:bidi="ar-DZ"/>
        </w:rPr>
        <w:t>وتوقيعه</w:t>
      </w:r>
    </w:p>
    <w:p w:rsidR="009533FC" w:rsidRDefault="009533FC" w:rsidP="009533FC">
      <w:pPr>
        <w:rPr>
          <w:rtl/>
          <w:lang w:bidi="ar-DZ"/>
        </w:rPr>
      </w:pPr>
    </w:p>
    <w:p w:rsidR="00296D4A" w:rsidRDefault="009533FC" w:rsidP="00D34BFC">
      <w:pPr>
        <w:rPr>
          <w:rtl/>
          <w:lang w:bidi="ar-DZ"/>
        </w:rPr>
      </w:pPr>
      <w:r w:rsidRPr="00AC718E">
        <w:rPr>
          <w:rFonts w:cs="Simple Bold Jut Out" w:hint="cs"/>
          <w:sz w:val="18"/>
          <w:szCs w:val="18"/>
          <w:rtl/>
          <w:lang w:bidi="ar-DZ"/>
        </w:rPr>
        <w:t xml:space="preserve">                           </w:t>
      </w:r>
      <w:r>
        <w:rPr>
          <w:rFonts w:cs="Simple Bold Jut Out" w:hint="cs"/>
          <w:sz w:val="18"/>
          <w:szCs w:val="18"/>
          <w:rtl/>
          <w:lang w:bidi="ar-DZ"/>
        </w:rPr>
        <w:t xml:space="preserve">            </w:t>
      </w:r>
      <w:r w:rsidRPr="00AC718E">
        <w:rPr>
          <w:rFonts w:cs="Simple Bold Jut Out" w:hint="cs"/>
          <w:sz w:val="18"/>
          <w:szCs w:val="18"/>
          <w:rtl/>
          <w:lang w:bidi="ar-DZ"/>
        </w:rPr>
        <w:t xml:space="preserve">                    </w:t>
      </w:r>
      <w:r w:rsidR="00296D4A">
        <w:rPr>
          <w:rFonts w:cs="Simple Bold Jut Out" w:hint="cs"/>
          <w:sz w:val="18"/>
          <w:szCs w:val="18"/>
          <w:rtl/>
          <w:lang w:bidi="ar-DZ"/>
        </w:rPr>
        <w:t xml:space="preserve">                                                  </w:t>
      </w:r>
      <w:r w:rsidRPr="00AC718E">
        <w:rPr>
          <w:rFonts w:cs="Simple Bold Jut Out" w:hint="cs"/>
          <w:sz w:val="18"/>
          <w:szCs w:val="18"/>
          <w:rtl/>
          <w:lang w:bidi="ar-DZ"/>
        </w:rPr>
        <w:t xml:space="preserve">   </w:t>
      </w:r>
      <w:r w:rsidR="00296D4A" w:rsidRPr="00296D4A"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>رأي</w:t>
      </w:r>
      <w:r w:rsidR="00296D4A">
        <w:rPr>
          <w:rFonts w:cs="Simple Bold Jut Out" w:hint="cs"/>
          <w:sz w:val="18"/>
          <w:szCs w:val="18"/>
          <w:rtl/>
          <w:lang w:bidi="ar-DZ"/>
        </w:rPr>
        <w:t xml:space="preserve"> </w:t>
      </w:r>
      <w:r w:rsidRPr="00AC718E">
        <w:rPr>
          <w:rFonts w:cs="Simple Bold Jut Out" w:hint="cs"/>
          <w:sz w:val="18"/>
          <w:szCs w:val="18"/>
          <w:rtl/>
          <w:lang w:bidi="ar-DZ"/>
        </w:rPr>
        <w:t xml:space="preserve"> </w:t>
      </w:r>
      <w:r w:rsidR="00296D4A"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>نائب  مدير</w:t>
      </w:r>
      <w:r w:rsidR="00296D4A" w:rsidRPr="00FE72E8"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 xml:space="preserve"> الجامعة للتكوين العـــــالي في الطورين الأول</w:t>
      </w:r>
      <w:r w:rsidR="00296D4A" w:rsidRPr="00296D4A"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 xml:space="preserve"> </w:t>
      </w:r>
      <w:r w:rsidR="00296D4A" w:rsidRPr="00FE72E8"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>والثاني</w:t>
      </w:r>
    </w:p>
    <w:p w:rsidR="00296D4A" w:rsidRDefault="00296D4A" w:rsidP="00D34BFC">
      <w:pPr>
        <w:rPr>
          <w:rtl/>
          <w:lang w:bidi="ar-DZ"/>
        </w:rPr>
      </w:pPr>
      <w:r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 xml:space="preserve">                                                                                                 </w:t>
      </w:r>
      <w:r w:rsidR="00D34BFC">
        <w:rPr>
          <w:rFonts w:ascii="Arial" w:hAnsi="Arial" w:cs="mohammad bold art 1"/>
          <w:i/>
          <w:iCs/>
          <w:sz w:val="18"/>
          <w:szCs w:val="18"/>
          <w:lang w:bidi="ar-DZ"/>
        </w:rPr>
        <w:t xml:space="preserve">      </w:t>
      </w:r>
      <w:r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 xml:space="preserve">                        </w:t>
      </w:r>
      <w:r w:rsidRPr="00FE72E8"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>و التكوين المتواصل و الشهادات</w:t>
      </w:r>
      <w:r w:rsidRPr="00296D4A"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 xml:space="preserve"> </w:t>
      </w:r>
      <w:r w:rsidRPr="00FE72E8">
        <w:rPr>
          <w:rFonts w:ascii="Arial" w:hAnsi="Arial" w:cs="mohammad bold art 1" w:hint="cs"/>
          <w:i/>
          <w:iCs/>
          <w:sz w:val="18"/>
          <w:szCs w:val="18"/>
          <w:rtl/>
          <w:lang w:bidi="ar-DZ"/>
        </w:rPr>
        <w:t>وكذا التكوين العالي في التدرج.</w:t>
      </w:r>
    </w:p>
    <w:p w:rsidR="00296D4A" w:rsidRDefault="00296D4A" w:rsidP="00296D4A">
      <w:pPr>
        <w:rPr>
          <w:rtl/>
          <w:lang w:bidi="ar-DZ"/>
        </w:rPr>
      </w:pPr>
    </w:p>
    <w:p w:rsidR="009533FC" w:rsidRDefault="009533FC" w:rsidP="00296D4A">
      <w:pPr>
        <w:rPr>
          <w:rtl/>
          <w:lang w:bidi="ar-DZ"/>
        </w:rPr>
      </w:pPr>
    </w:p>
    <w:p w:rsidR="009533FC" w:rsidRDefault="009533FC" w:rsidP="009533FC">
      <w:pPr>
        <w:rPr>
          <w:rtl/>
          <w:lang w:bidi="ar-DZ"/>
        </w:rPr>
      </w:pPr>
    </w:p>
    <w:p w:rsidR="009533FC" w:rsidRDefault="009533FC" w:rsidP="009533FC">
      <w:pPr>
        <w:rPr>
          <w:rtl/>
          <w:lang w:bidi="ar-DZ"/>
        </w:rPr>
      </w:pPr>
    </w:p>
    <w:p w:rsidR="009533FC" w:rsidRDefault="009533FC" w:rsidP="009533FC">
      <w:pPr>
        <w:rPr>
          <w:rtl/>
          <w:lang w:bidi="ar-DZ"/>
        </w:rPr>
      </w:pPr>
    </w:p>
    <w:p w:rsidR="009533FC" w:rsidRDefault="009533FC" w:rsidP="009533FC">
      <w:pPr>
        <w:rPr>
          <w:rFonts w:cs="Traditional Arabic"/>
          <w:b/>
          <w:bCs/>
          <w:lang w:bidi="ar-DZ"/>
        </w:rPr>
      </w:pPr>
      <w:r w:rsidRPr="00296D4A">
        <w:rPr>
          <w:rFonts w:cs="Traditional Arabic" w:hint="cs"/>
          <w:b/>
          <w:bCs/>
          <w:rtl/>
          <w:lang w:bidi="ar-DZ"/>
        </w:rPr>
        <w:t>.</w:t>
      </w:r>
    </w:p>
    <w:sectPr w:rsidR="009533FC" w:rsidSect="00AC380E">
      <w:headerReference w:type="default" r:id="rId7"/>
      <w:footerReference w:type="default" r:id="rId8"/>
      <w:pgSz w:w="11906" w:h="16838"/>
      <w:pgMar w:top="851" w:right="851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398" w:rsidRDefault="008A3398" w:rsidP="00A050E0">
      <w:r>
        <w:separator/>
      </w:r>
    </w:p>
  </w:endnote>
  <w:endnote w:type="continuationSeparator" w:id="1">
    <w:p w:rsidR="008A3398" w:rsidRDefault="008A3398" w:rsidP="00A05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Simple Bold Jut Ou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f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CS Rika S_I normal.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25" w:rsidRDefault="00D52AA6" w:rsidP="00AC380E">
    <w:pPr>
      <w:pStyle w:val="Pieddepage"/>
      <w:ind w:left="-236" w:right="-360"/>
      <w:rPr>
        <w:rFonts w:cs="MCS Rika S_I normal."/>
        <w:sz w:val="16"/>
        <w:szCs w:val="16"/>
        <w:rtl/>
        <w:lang w:bidi="ar-DZ"/>
      </w:rPr>
    </w:pPr>
    <w:r w:rsidRPr="00D52AA6">
      <w:rPr>
        <w:rFonts w:cs="MCS Rika S_I normal."/>
        <w:noProof/>
        <w:sz w:val="16"/>
        <w:szCs w:val="16"/>
        <w:rtl/>
      </w:rPr>
      <w:pict>
        <v:line id="_x0000_s2084" style="position:absolute;left:0;text-align:left;flip:x;z-index:251657216" from="-18pt,9.8pt" to="531pt,9.8pt">
          <w10:wrap anchorx="page"/>
        </v:line>
      </w:pict>
    </w:r>
  </w:p>
  <w:p w:rsidR="001F6A6D" w:rsidRPr="001F6A6D" w:rsidRDefault="001F6A6D" w:rsidP="001F6A6D">
    <w:pPr>
      <w:pStyle w:val="Pieddepage"/>
      <w:jc w:val="both"/>
      <w:rPr>
        <w:rFonts w:ascii="Sakkal Majalla" w:hAnsi="Sakkal Majalla" w:cs="Sakkal Majalla"/>
        <w:sz w:val="22"/>
        <w:szCs w:val="22"/>
        <w:lang w:val="fr-FR"/>
      </w:rPr>
    </w:pPr>
    <w:r w:rsidRPr="001F6A6D">
      <w:rPr>
        <w:rFonts w:ascii="Sakkal Majalla" w:hAnsi="Sakkal Majalla" w:cs="Sakkal Majalla"/>
        <w:sz w:val="22"/>
        <w:szCs w:val="22"/>
        <w:rtl/>
        <w:lang w:val="fr-FR"/>
      </w:rPr>
      <w:t>نيابة مديرية الجامعة للتكوين العالي في الطورين الأول والثاني والتكوين المتواصل والشهادات وكذا التكوين العالي في التدرج</w:t>
    </w:r>
    <w:r w:rsidRPr="001F6A6D">
      <w:rPr>
        <w:rFonts w:ascii="Sakkal Majalla" w:hAnsi="Sakkal Majalla" w:cs="Sakkal Majalla"/>
        <w:sz w:val="22"/>
        <w:szCs w:val="22"/>
        <w:lang w:val="fr-FR"/>
      </w:rPr>
      <w:t xml:space="preserve"> – </w:t>
    </w:r>
    <w:r w:rsidRPr="001F6A6D">
      <w:rPr>
        <w:rFonts w:ascii="Sakkal Majalla" w:hAnsi="Sakkal Majalla" w:cs="Sakkal Majalla"/>
        <w:sz w:val="22"/>
        <w:szCs w:val="22"/>
        <w:rtl/>
        <w:lang w:val="fr-FR"/>
      </w:rPr>
      <w:t xml:space="preserve">جامعة أدرار – الطريق الوطني رقم  06 أدرار 01000. الهاتف والفاكس:  049.36.18.40 (213+). الإيمايل المهني: </w:t>
    </w:r>
    <w:hyperlink r:id="rId1" w:history="1">
      <w:r w:rsidRPr="001F6A6D">
        <w:rPr>
          <w:rStyle w:val="Lienhypertexte"/>
          <w:rFonts w:ascii="Sakkal Majalla" w:hAnsi="Sakkal Majalla" w:cs="Sakkal Majalla"/>
          <w:sz w:val="22"/>
          <w:szCs w:val="22"/>
          <w:lang w:val="fr-FR"/>
        </w:rPr>
        <w:t>vr.fg@univ-adrar.edu.dz</w:t>
      </w:r>
    </w:hyperlink>
    <w:r w:rsidRPr="001F6A6D">
      <w:rPr>
        <w:rFonts w:ascii="Sakkal Majalla" w:hAnsi="Sakkal Majalla" w:cs="Sakkal Majalla"/>
        <w:sz w:val="22"/>
        <w:szCs w:val="22"/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398" w:rsidRDefault="008A3398" w:rsidP="00A050E0">
      <w:r>
        <w:separator/>
      </w:r>
    </w:p>
  </w:footnote>
  <w:footnote w:type="continuationSeparator" w:id="1">
    <w:p w:rsidR="008A3398" w:rsidRDefault="008A3398" w:rsidP="00A05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EB" w:rsidRDefault="00D52AA6">
    <w:pPr>
      <w:pStyle w:val="En-tte"/>
      <w:rPr>
        <w:lang w:bidi="ar-DZ"/>
      </w:rPr>
    </w:pPr>
    <w:r w:rsidRPr="00D52AA6">
      <w:rPr>
        <w:noProof/>
      </w:rPr>
      <w:pict>
        <v:group id="_x0000_s2091" style="position:absolute;left:0;text-align:left;margin-left:-31.6pt;margin-top:-27.5pt;width:569.1pt;height:169.6pt;z-index:251658240" coordorigin="180,4680" coordsize="11382,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2" type="#_x0000_t75" style="position:absolute;left:5040;top:6660;width:2160;height:1215" wrapcoords="-70 0 -70 21509 21600 21509 21600 0 -70 0" o:allowoverlap="f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93" type="#_x0000_t202" style="position:absolute;left:1080;top:4680;width:10080;height:1980" filled="f" stroked="f">
            <v:textbox style="mso-next-textbox:#_x0000_s2093">
              <w:txbxContent>
                <w:p w:rsidR="00CD2BCE" w:rsidRPr="0018337E" w:rsidRDefault="00CD2BCE" w:rsidP="00CD2BCE">
                  <w:pPr>
                    <w:jc w:val="center"/>
                    <w:rPr>
                      <w:rFonts w:cs="mohammad bold art 1"/>
                      <w:i/>
                      <w:iCs/>
                      <w:sz w:val="20"/>
                      <w:szCs w:val="20"/>
                      <w:rtl/>
                      <w:lang w:bidi="ar-DZ"/>
                    </w:rPr>
                  </w:pPr>
                  <w:r w:rsidRPr="0018337E">
                    <w:rPr>
                      <w:rFonts w:cs="Arabic Transparent"/>
                      <w:i/>
                      <w:iCs/>
                      <w:sz w:val="22"/>
                      <w:szCs w:val="22"/>
                      <w:rtl/>
                    </w:rPr>
                    <w:t>ا</w:t>
                  </w:r>
                  <w:r w:rsidRPr="0018337E">
                    <w:rPr>
                      <w:rFonts w:cs="mohammad bold art 1"/>
                      <w:i/>
                      <w:iCs/>
                      <w:sz w:val="20"/>
                      <w:szCs w:val="20"/>
                      <w:rtl/>
                      <w:lang w:bidi="ar-DZ"/>
                    </w:rPr>
                    <w:t>لجمهوريـة الجـزائـريـة الديمقـراطيـة الشعبيـة</w:t>
                  </w:r>
                </w:p>
                <w:p w:rsidR="00CD2BCE" w:rsidRPr="00D34BFC" w:rsidRDefault="00CD2BCE" w:rsidP="00CD2BC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2"/>
                      <w:szCs w:val="22"/>
                      <w:rtl/>
                    </w:rPr>
                  </w:pPr>
                  <w:r w:rsidRPr="00D34BFC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2"/>
                      <w:szCs w:val="22"/>
                    </w:rPr>
                    <w:t>République algérienne Démocratique et Populaire</w:t>
                  </w:r>
                </w:p>
                <w:p w:rsidR="00CD2BCE" w:rsidRPr="0018337E" w:rsidRDefault="00CD2BCE" w:rsidP="00CD2BCE">
                  <w:pPr>
                    <w:jc w:val="center"/>
                    <w:rPr>
                      <w:rtl/>
                      <w:lang w:bidi="ar-DZ"/>
                    </w:rPr>
                  </w:pPr>
                  <w:r w:rsidRPr="0018337E">
                    <w:rPr>
                      <w:rFonts w:cs="mohammad bold art 1"/>
                      <w:i/>
                      <w:iCs/>
                      <w:sz w:val="20"/>
                      <w:szCs w:val="20"/>
                      <w:rtl/>
                      <w:lang w:bidi="ar-DZ"/>
                    </w:rPr>
                    <w:t>وزارة التعليم العالي والبحث العلمي</w:t>
                  </w:r>
                </w:p>
                <w:p w:rsidR="00CD2BCE" w:rsidRPr="00C73DFE" w:rsidRDefault="00CD2BCE" w:rsidP="00CD2BC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</w:pPr>
                  <w:r w:rsidRPr="00C73DF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  <w:t>Ministère de l'Enseignement Supérieur et de la Recherche</w:t>
                  </w:r>
                  <w:r w:rsidRPr="00C607D7">
                    <w:rPr>
                      <w:rFonts w:ascii="Banff" w:hAnsi="Banff" w:cs="Arial"/>
                      <w:noProof/>
                      <w:kern w:val="32"/>
                      <w:lang w:val="fr-FR" w:eastAsia="ar-SA"/>
                    </w:rPr>
                    <w:t xml:space="preserve"> </w:t>
                  </w:r>
                  <w:r w:rsidRPr="00C73DF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  <w:t>Scientifique</w:t>
                  </w:r>
                </w:p>
                <w:p w:rsidR="00CD2BCE" w:rsidRPr="0018337E" w:rsidRDefault="00CD2BCE" w:rsidP="00CD2BCE">
                  <w:pPr>
                    <w:jc w:val="center"/>
                    <w:rPr>
                      <w:rtl/>
                      <w:lang w:bidi="ar-DZ"/>
                    </w:rPr>
                  </w:pPr>
                  <w:r w:rsidRPr="0018337E">
                    <w:rPr>
                      <w:rFonts w:ascii="Arial" w:hAnsi="Arial" w:cs="mohammad bold art 1"/>
                      <w:i/>
                      <w:iCs/>
                      <w:sz w:val="20"/>
                      <w:szCs w:val="20"/>
                      <w:rtl/>
                      <w:lang w:bidi="ar-DZ"/>
                    </w:rPr>
                    <w:t>جامعة أدرار</w:t>
                  </w:r>
                </w:p>
                <w:p w:rsidR="00CD2BCE" w:rsidRPr="00D34BFC" w:rsidRDefault="00CD2BCE" w:rsidP="00D34BF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2"/>
                      <w:szCs w:val="22"/>
                      <w:rtl/>
                    </w:rPr>
                  </w:pPr>
                  <w:r w:rsidRPr="00D34BFC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2"/>
                      <w:szCs w:val="22"/>
                    </w:rPr>
                    <w:t>Université d’Adrar</w:t>
                  </w:r>
                </w:p>
              </w:txbxContent>
            </v:textbox>
          </v:shape>
          <v:shape id="_x0000_s2094" type="#_x0000_t202" style="position:absolute;left:180;top:6571;width:5040;height:1620" filled="f" stroked="f">
            <v:textbox style="mso-next-textbox:#_x0000_s2094">
              <w:txbxContent>
                <w:p w:rsidR="00CD2BCE" w:rsidRPr="00F13178" w:rsidRDefault="00CD2BCE" w:rsidP="00CD2BCE">
                  <w:pPr>
                    <w:bidi w:val="0"/>
                    <w:rPr>
                      <w:b/>
                      <w:bCs/>
                      <w:lang w:val="fr-FR"/>
                    </w:rPr>
                  </w:pPr>
                  <w:r w:rsidRPr="00F13178">
                    <w:rPr>
                      <w:b/>
                      <w:bCs/>
                      <w:sz w:val="18"/>
                      <w:szCs w:val="18"/>
                      <w:lang w:val="fr-FR"/>
                    </w:rPr>
                    <w:t>Vice  rectorat chargé de la formation supérieure du premier</w:t>
                  </w:r>
                </w:p>
                <w:p w:rsidR="00CD2BCE" w:rsidRPr="00C73DFE" w:rsidRDefault="00CD2BCE" w:rsidP="00CD2BCE">
                  <w:pPr>
                    <w:bidi w:val="0"/>
                    <w:rPr>
                      <w:b/>
                      <w:bCs/>
                      <w:lang w:val="fr-FR"/>
                    </w:rPr>
                  </w:pPr>
                  <w:r w:rsidRPr="00C73DFE">
                    <w:rPr>
                      <w:b/>
                      <w:bCs/>
                      <w:sz w:val="18"/>
                      <w:szCs w:val="18"/>
                      <w:lang w:val="fr-FR"/>
                    </w:rPr>
                    <w:t>et deuxième cycles, les diplômes</w:t>
                  </w:r>
                </w:p>
                <w:p w:rsidR="00CD2BCE" w:rsidRPr="00004D85" w:rsidRDefault="00CD2BCE" w:rsidP="00CD2BCE">
                  <w:pPr>
                    <w:bidi w:val="0"/>
                    <w:rPr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004D85">
                    <w:rPr>
                      <w:b/>
                      <w:bCs/>
                      <w:sz w:val="18"/>
                      <w:szCs w:val="18"/>
                      <w:lang w:val="fr-FR"/>
                    </w:rPr>
                    <w:t>et la formation de graduation</w:t>
                  </w:r>
                </w:p>
                <w:p w:rsidR="00CD2BCE" w:rsidRPr="00BD7890" w:rsidRDefault="00CD2BCE" w:rsidP="00BD7890">
                  <w:pPr>
                    <w:bidi w:val="0"/>
                    <w:rPr>
                      <w:b/>
                      <w:bCs/>
                      <w:lang w:val="fr-FR"/>
                    </w:rPr>
                  </w:pPr>
                </w:p>
              </w:txbxContent>
            </v:textbox>
          </v:shape>
          <v:shape id="_x0000_s2095" type="#_x0000_t202" style="position:absolute;left:7062;top:6480;width:4500;height:1800" filled="f" stroked="f">
            <v:textbox style="mso-next-textbox:#_x0000_s2095">
              <w:txbxContent>
                <w:p w:rsidR="00CD2BCE" w:rsidRDefault="00CD2BCE" w:rsidP="00CD2BCE">
                  <w:pPr>
                    <w:rPr>
                      <w:rtl/>
                      <w:lang w:bidi="ar-DZ"/>
                    </w:rPr>
                  </w:pPr>
                  <w:r w:rsidRPr="00FE72E8">
                    <w:rPr>
                      <w:rFonts w:ascii="Arial" w:hAnsi="Arial" w:cs="mohammad bold art 1" w:hint="cs"/>
                      <w:i/>
                      <w:iCs/>
                      <w:sz w:val="18"/>
                      <w:szCs w:val="18"/>
                      <w:rtl/>
                      <w:lang w:bidi="ar-DZ"/>
                    </w:rPr>
                    <w:t>نيابة مديرية الجامعة للتكوين العـــــالي في الطورين الأول</w:t>
                  </w:r>
                </w:p>
                <w:p w:rsidR="00CD2BCE" w:rsidRDefault="00CD2BCE" w:rsidP="00CD2BCE">
                  <w:pPr>
                    <w:rPr>
                      <w:rtl/>
                      <w:lang w:bidi="ar-DZ"/>
                    </w:rPr>
                  </w:pPr>
                  <w:r w:rsidRPr="00FE72E8">
                    <w:rPr>
                      <w:rFonts w:ascii="Arial" w:hAnsi="Arial" w:cs="mohammad bold art 1" w:hint="cs"/>
                      <w:i/>
                      <w:iCs/>
                      <w:sz w:val="18"/>
                      <w:szCs w:val="18"/>
                      <w:rtl/>
                      <w:lang w:bidi="ar-DZ"/>
                    </w:rPr>
                    <w:t>والثاني و التكوين المتواصل و الشهادات.</w:t>
                  </w:r>
                </w:p>
                <w:p w:rsidR="00CD2BCE" w:rsidRDefault="00CD2BCE" w:rsidP="00CD2BCE">
                  <w:pPr>
                    <w:rPr>
                      <w:rtl/>
                      <w:lang w:bidi="ar-DZ"/>
                    </w:rPr>
                  </w:pPr>
                  <w:r w:rsidRPr="00FE72E8">
                    <w:rPr>
                      <w:rFonts w:ascii="Arial" w:hAnsi="Arial" w:cs="mohammad bold art 1" w:hint="cs"/>
                      <w:i/>
                      <w:iCs/>
                      <w:sz w:val="18"/>
                      <w:szCs w:val="18"/>
                      <w:rtl/>
                      <w:lang w:bidi="ar-DZ"/>
                    </w:rPr>
                    <w:t>وكذا التكوين العالي في التدرج</w:t>
                  </w:r>
                </w:p>
                <w:p w:rsidR="00391F94" w:rsidRDefault="00391F94" w:rsidP="00CD2BCE">
                  <w:pPr>
                    <w:rPr>
                      <w:lang w:bidi="ar-DZ"/>
                    </w:rPr>
                  </w:pPr>
                </w:p>
              </w:txbxContent>
            </v:textbox>
          </v:shape>
          <v:line id="_x0000_s2096" style="position:absolute;flip:x" from="423,8100" to="11403,8100" strokecolor="blue" strokeweight="1pt"/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AAF"/>
    <w:multiLevelType w:val="hybridMultilevel"/>
    <w:tmpl w:val="5898355C"/>
    <w:lvl w:ilvl="0" w:tplc="6B7275C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27266"/>
    <w:multiLevelType w:val="hybridMultilevel"/>
    <w:tmpl w:val="D1124192"/>
    <w:lvl w:ilvl="0" w:tplc="243C5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376D2"/>
    <w:multiLevelType w:val="hybridMultilevel"/>
    <w:tmpl w:val="7B2E3018"/>
    <w:lvl w:ilvl="0" w:tplc="2BC69F8E">
      <w:start w:val="1"/>
      <w:numFmt w:val="decimal"/>
      <w:lvlText w:val="%1"/>
      <w:lvlJc w:val="left"/>
      <w:pPr>
        <w:ind w:left="359" w:hanging="360"/>
      </w:pPr>
    </w:lvl>
    <w:lvl w:ilvl="1" w:tplc="040C0019">
      <w:start w:val="1"/>
      <w:numFmt w:val="lowerLetter"/>
      <w:lvlText w:val="%2."/>
      <w:lvlJc w:val="left"/>
      <w:pPr>
        <w:ind w:left="1079" w:hanging="360"/>
      </w:pPr>
    </w:lvl>
    <w:lvl w:ilvl="2" w:tplc="040C001B">
      <w:start w:val="1"/>
      <w:numFmt w:val="lowerRoman"/>
      <w:lvlText w:val="%3."/>
      <w:lvlJc w:val="right"/>
      <w:pPr>
        <w:ind w:left="1799" w:hanging="180"/>
      </w:pPr>
    </w:lvl>
    <w:lvl w:ilvl="3" w:tplc="040C000F">
      <w:start w:val="1"/>
      <w:numFmt w:val="decimal"/>
      <w:lvlText w:val="%4."/>
      <w:lvlJc w:val="left"/>
      <w:pPr>
        <w:ind w:left="2519" w:hanging="360"/>
      </w:pPr>
    </w:lvl>
    <w:lvl w:ilvl="4" w:tplc="040C0019">
      <w:start w:val="1"/>
      <w:numFmt w:val="lowerLetter"/>
      <w:lvlText w:val="%5."/>
      <w:lvlJc w:val="left"/>
      <w:pPr>
        <w:ind w:left="3239" w:hanging="360"/>
      </w:pPr>
    </w:lvl>
    <w:lvl w:ilvl="5" w:tplc="040C001B">
      <w:start w:val="1"/>
      <w:numFmt w:val="lowerRoman"/>
      <w:lvlText w:val="%6."/>
      <w:lvlJc w:val="right"/>
      <w:pPr>
        <w:ind w:left="3959" w:hanging="180"/>
      </w:pPr>
    </w:lvl>
    <w:lvl w:ilvl="6" w:tplc="040C000F">
      <w:start w:val="1"/>
      <w:numFmt w:val="decimal"/>
      <w:lvlText w:val="%7."/>
      <w:lvlJc w:val="left"/>
      <w:pPr>
        <w:ind w:left="4679" w:hanging="360"/>
      </w:pPr>
    </w:lvl>
    <w:lvl w:ilvl="7" w:tplc="040C0019">
      <w:start w:val="1"/>
      <w:numFmt w:val="lowerLetter"/>
      <w:lvlText w:val="%8."/>
      <w:lvlJc w:val="left"/>
      <w:pPr>
        <w:ind w:left="5399" w:hanging="360"/>
      </w:pPr>
    </w:lvl>
    <w:lvl w:ilvl="8" w:tplc="040C001B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209F362A"/>
    <w:multiLevelType w:val="hybridMultilevel"/>
    <w:tmpl w:val="3DD0E6CE"/>
    <w:lvl w:ilvl="0" w:tplc="2F007EAC">
      <w:numFmt w:val="bullet"/>
      <w:lvlText w:val=""/>
      <w:lvlJc w:val="left"/>
      <w:pPr>
        <w:ind w:left="360" w:hanging="360"/>
      </w:pPr>
      <w:rPr>
        <w:rFonts w:ascii="Symbol" w:eastAsia="Calibri" w:hAnsi="Symbol" w:cs="Arabic Typesetting" w:hint="default"/>
        <w:sz w:val="32"/>
        <w:szCs w:val="32"/>
        <w:lang w:bidi="ar-D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43B0C"/>
    <w:multiLevelType w:val="hybridMultilevel"/>
    <w:tmpl w:val="1FC8942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14F5B"/>
    <w:multiLevelType w:val="hybridMultilevel"/>
    <w:tmpl w:val="A67ED31E"/>
    <w:lvl w:ilvl="0" w:tplc="0FBA9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82BE9"/>
    <w:multiLevelType w:val="hybridMultilevel"/>
    <w:tmpl w:val="86560D9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8C1C1E"/>
    <w:multiLevelType w:val="hybridMultilevel"/>
    <w:tmpl w:val="D508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44025"/>
    <w:multiLevelType w:val="hybridMultilevel"/>
    <w:tmpl w:val="2E04B804"/>
    <w:lvl w:ilvl="0" w:tplc="A3E40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10875"/>
    <w:multiLevelType w:val="hybridMultilevel"/>
    <w:tmpl w:val="61127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69E5"/>
    <w:rsid w:val="00000F44"/>
    <w:rsid w:val="00004354"/>
    <w:rsid w:val="00004D85"/>
    <w:rsid w:val="000143B9"/>
    <w:rsid w:val="00014CB6"/>
    <w:rsid w:val="00022C6C"/>
    <w:rsid w:val="0003064A"/>
    <w:rsid w:val="000320B5"/>
    <w:rsid w:val="00032F67"/>
    <w:rsid w:val="000332E6"/>
    <w:rsid w:val="000401D9"/>
    <w:rsid w:val="00045439"/>
    <w:rsid w:val="00050A35"/>
    <w:rsid w:val="000560C8"/>
    <w:rsid w:val="000568D1"/>
    <w:rsid w:val="000572ED"/>
    <w:rsid w:val="00057B2D"/>
    <w:rsid w:val="00063789"/>
    <w:rsid w:val="00071369"/>
    <w:rsid w:val="00071DBB"/>
    <w:rsid w:val="0007453B"/>
    <w:rsid w:val="000766F5"/>
    <w:rsid w:val="000856B5"/>
    <w:rsid w:val="00092174"/>
    <w:rsid w:val="000945FB"/>
    <w:rsid w:val="00097B4F"/>
    <w:rsid w:val="000A6D9A"/>
    <w:rsid w:val="000A78DD"/>
    <w:rsid w:val="000B1098"/>
    <w:rsid w:val="000C2120"/>
    <w:rsid w:val="000C2E52"/>
    <w:rsid w:val="000C390A"/>
    <w:rsid w:val="000C3B9A"/>
    <w:rsid w:val="000C4753"/>
    <w:rsid w:val="000C656E"/>
    <w:rsid w:val="000E2B25"/>
    <w:rsid w:val="000E36C1"/>
    <w:rsid w:val="000E6623"/>
    <w:rsid w:val="000E6845"/>
    <w:rsid w:val="000F3DE3"/>
    <w:rsid w:val="001014F5"/>
    <w:rsid w:val="001021E9"/>
    <w:rsid w:val="00112455"/>
    <w:rsid w:val="00115808"/>
    <w:rsid w:val="00116D9D"/>
    <w:rsid w:val="00120C5D"/>
    <w:rsid w:val="001269C4"/>
    <w:rsid w:val="0013229A"/>
    <w:rsid w:val="001324B9"/>
    <w:rsid w:val="00145DBB"/>
    <w:rsid w:val="00146613"/>
    <w:rsid w:val="00152B98"/>
    <w:rsid w:val="00152D91"/>
    <w:rsid w:val="00156DE3"/>
    <w:rsid w:val="001665B8"/>
    <w:rsid w:val="00173665"/>
    <w:rsid w:val="00174811"/>
    <w:rsid w:val="00177C09"/>
    <w:rsid w:val="00181E84"/>
    <w:rsid w:val="00187470"/>
    <w:rsid w:val="00192C62"/>
    <w:rsid w:val="00194107"/>
    <w:rsid w:val="001A1581"/>
    <w:rsid w:val="001A25A7"/>
    <w:rsid w:val="001B0482"/>
    <w:rsid w:val="001B348C"/>
    <w:rsid w:val="001B382F"/>
    <w:rsid w:val="001B7B6C"/>
    <w:rsid w:val="001C0875"/>
    <w:rsid w:val="001C0991"/>
    <w:rsid w:val="001C2DC5"/>
    <w:rsid w:val="001D07CB"/>
    <w:rsid w:val="001D0DDA"/>
    <w:rsid w:val="001D4E7A"/>
    <w:rsid w:val="001E363D"/>
    <w:rsid w:val="001E3BDB"/>
    <w:rsid w:val="001E5F77"/>
    <w:rsid w:val="001F0700"/>
    <w:rsid w:val="001F6A6D"/>
    <w:rsid w:val="00201145"/>
    <w:rsid w:val="00203150"/>
    <w:rsid w:val="0020442D"/>
    <w:rsid w:val="00221FC7"/>
    <w:rsid w:val="002257F4"/>
    <w:rsid w:val="00227EEE"/>
    <w:rsid w:val="00232127"/>
    <w:rsid w:val="00235B27"/>
    <w:rsid w:val="002406A0"/>
    <w:rsid w:val="0024517E"/>
    <w:rsid w:val="00246A0C"/>
    <w:rsid w:val="00251F54"/>
    <w:rsid w:val="0025510B"/>
    <w:rsid w:val="00260848"/>
    <w:rsid w:val="00263E40"/>
    <w:rsid w:val="00276204"/>
    <w:rsid w:val="00295804"/>
    <w:rsid w:val="00296D4A"/>
    <w:rsid w:val="0029794F"/>
    <w:rsid w:val="00297981"/>
    <w:rsid w:val="002A2863"/>
    <w:rsid w:val="002A57D2"/>
    <w:rsid w:val="002B2CCD"/>
    <w:rsid w:val="002B368D"/>
    <w:rsid w:val="002B4122"/>
    <w:rsid w:val="002C085E"/>
    <w:rsid w:val="002C36D1"/>
    <w:rsid w:val="002C5AA5"/>
    <w:rsid w:val="002C6299"/>
    <w:rsid w:val="002C66A8"/>
    <w:rsid w:val="002D044B"/>
    <w:rsid w:val="002D25C5"/>
    <w:rsid w:val="002D5981"/>
    <w:rsid w:val="002F3A37"/>
    <w:rsid w:val="00301A5E"/>
    <w:rsid w:val="00304452"/>
    <w:rsid w:val="00313CD7"/>
    <w:rsid w:val="00326BB5"/>
    <w:rsid w:val="00327ABF"/>
    <w:rsid w:val="00332F79"/>
    <w:rsid w:val="003335EC"/>
    <w:rsid w:val="0033515A"/>
    <w:rsid w:val="00337C30"/>
    <w:rsid w:val="0035077E"/>
    <w:rsid w:val="003513AE"/>
    <w:rsid w:val="00352C07"/>
    <w:rsid w:val="00353B32"/>
    <w:rsid w:val="00353FF8"/>
    <w:rsid w:val="00364667"/>
    <w:rsid w:val="00375379"/>
    <w:rsid w:val="003772C4"/>
    <w:rsid w:val="00380F03"/>
    <w:rsid w:val="00386DE5"/>
    <w:rsid w:val="00391F94"/>
    <w:rsid w:val="003A2D41"/>
    <w:rsid w:val="003A6AFF"/>
    <w:rsid w:val="003B17D9"/>
    <w:rsid w:val="003C2D01"/>
    <w:rsid w:val="003D0E92"/>
    <w:rsid w:val="003D68D7"/>
    <w:rsid w:val="003F3DFF"/>
    <w:rsid w:val="003F54E4"/>
    <w:rsid w:val="003F6853"/>
    <w:rsid w:val="003F7018"/>
    <w:rsid w:val="00400C8F"/>
    <w:rsid w:val="0041000B"/>
    <w:rsid w:val="00412D5A"/>
    <w:rsid w:val="004342FE"/>
    <w:rsid w:val="00435E17"/>
    <w:rsid w:val="00437756"/>
    <w:rsid w:val="0044457E"/>
    <w:rsid w:val="00447530"/>
    <w:rsid w:val="0045438B"/>
    <w:rsid w:val="00471E34"/>
    <w:rsid w:val="00473AF8"/>
    <w:rsid w:val="00481648"/>
    <w:rsid w:val="00482D27"/>
    <w:rsid w:val="00484517"/>
    <w:rsid w:val="00486373"/>
    <w:rsid w:val="00497E85"/>
    <w:rsid w:val="004A0C70"/>
    <w:rsid w:val="004A2BC9"/>
    <w:rsid w:val="004B0770"/>
    <w:rsid w:val="004B4C7B"/>
    <w:rsid w:val="004C0CEB"/>
    <w:rsid w:val="004C531F"/>
    <w:rsid w:val="004C5B48"/>
    <w:rsid w:val="004D094C"/>
    <w:rsid w:val="004D098E"/>
    <w:rsid w:val="004D66E0"/>
    <w:rsid w:val="004E0DC4"/>
    <w:rsid w:val="004E1B9B"/>
    <w:rsid w:val="004E5780"/>
    <w:rsid w:val="00517DDB"/>
    <w:rsid w:val="00521E30"/>
    <w:rsid w:val="005221B3"/>
    <w:rsid w:val="0053365F"/>
    <w:rsid w:val="00535A1F"/>
    <w:rsid w:val="005422B3"/>
    <w:rsid w:val="00544CDD"/>
    <w:rsid w:val="00551909"/>
    <w:rsid w:val="00552CA7"/>
    <w:rsid w:val="005613E3"/>
    <w:rsid w:val="00561990"/>
    <w:rsid w:val="00566357"/>
    <w:rsid w:val="00576B98"/>
    <w:rsid w:val="005818FC"/>
    <w:rsid w:val="005824F4"/>
    <w:rsid w:val="00583447"/>
    <w:rsid w:val="00596D37"/>
    <w:rsid w:val="005A134A"/>
    <w:rsid w:val="005A2009"/>
    <w:rsid w:val="005B04B0"/>
    <w:rsid w:val="005B14D8"/>
    <w:rsid w:val="005C525E"/>
    <w:rsid w:val="005C59C1"/>
    <w:rsid w:val="005D0E77"/>
    <w:rsid w:val="005D6BB2"/>
    <w:rsid w:val="005E101B"/>
    <w:rsid w:val="005E28FF"/>
    <w:rsid w:val="005E2F53"/>
    <w:rsid w:val="005E5E75"/>
    <w:rsid w:val="005F2C09"/>
    <w:rsid w:val="005F4DD5"/>
    <w:rsid w:val="00600A4B"/>
    <w:rsid w:val="0060412B"/>
    <w:rsid w:val="00616079"/>
    <w:rsid w:val="006220E0"/>
    <w:rsid w:val="00626510"/>
    <w:rsid w:val="00634478"/>
    <w:rsid w:val="00643D4D"/>
    <w:rsid w:val="00646AF1"/>
    <w:rsid w:val="0065395E"/>
    <w:rsid w:val="00653DD1"/>
    <w:rsid w:val="00656ACC"/>
    <w:rsid w:val="0066023D"/>
    <w:rsid w:val="0066614E"/>
    <w:rsid w:val="0066755C"/>
    <w:rsid w:val="00692AFD"/>
    <w:rsid w:val="00695F1F"/>
    <w:rsid w:val="006A161D"/>
    <w:rsid w:val="006A2276"/>
    <w:rsid w:val="006A4643"/>
    <w:rsid w:val="006B0BAF"/>
    <w:rsid w:val="006B6BD8"/>
    <w:rsid w:val="006C3728"/>
    <w:rsid w:val="006D2C6D"/>
    <w:rsid w:val="006D3A1B"/>
    <w:rsid w:val="006D5232"/>
    <w:rsid w:val="006D6E7A"/>
    <w:rsid w:val="006E0572"/>
    <w:rsid w:val="006E182F"/>
    <w:rsid w:val="006E527C"/>
    <w:rsid w:val="006E68C3"/>
    <w:rsid w:val="006F01F7"/>
    <w:rsid w:val="006F1BBF"/>
    <w:rsid w:val="006F5824"/>
    <w:rsid w:val="006F71DD"/>
    <w:rsid w:val="007010D8"/>
    <w:rsid w:val="00701319"/>
    <w:rsid w:val="007063FC"/>
    <w:rsid w:val="00713F2E"/>
    <w:rsid w:val="00714F4B"/>
    <w:rsid w:val="007162FA"/>
    <w:rsid w:val="00721E5D"/>
    <w:rsid w:val="0072601F"/>
    <w:rsid w:val="00726709"/>
    <w:rsid w:val="00727C7C"/>
    <w:rsid w:val="0073097B"/>
    <w:rsid w:val="00731382"/>
    <w:rsid w:val="00734C39"/>
    <w:rsid w:val="00736214"/>
    <w:rsid w:val="007438A1"/>
    <w:rsid w:val="007469E5"/>
    <w:rsid w:val="007629C4"/>
    <w:rsid w:val="00764171"/>
    <w:rsid w:val="007653E6"/>
    <w:rsid w:val="00772FCA"/>
    <w:rsid w:val="00775201"/>
    <w:rsid w:val="00790514"/>
    <w:rsid w:val="00791F8E"/>
    <w:rsid w:val="007932AC"/>
    <w:rsid w:val="007A1ED3"/>
    <w:rsid w:val="007A5D6F"/>
    <w:rsid w:val="007B043F"/>
    <w:rsid w:val="007B0FCF"/>
    <w:rsid w:val="007B6AB2"/>
    <w:rsid w:val="007B700F"/>
    <w:rsid w:val="007C1B08"/>
    <w:rsid w:val="007D20D5"/>
    <w:rsid w:val="007F18BC"/>
    <w:rsid w:val="007F2A8A"/>
    <w:rsid w:val="007F2D1A"/>
    <w:rsid w:val="007F451C"/>
    <w:rsid w:val="007F593C"/>
    <w:rsid w:val="008158C3"/>
    <w:rsid w:val="0081625B"/>
    <w:rsid w:val="00816302"/>
    <w:rsid w:val="008357AD"/>
    <w:rsid w:val="00836CE2"/>
    <w:rsid w:val="00850F92"/>
    <w:rsid w:val="00854CE4"/>
    <w:rsid w:val="00860D10"/>
    <w:rsid w:val="00861176"/>
    <w:rsid w:val="008645BE"/>
    <w:rsid w:val="008671F9"/>
    <w:rsid w:val="00885646"/>
    <w:rsid w:val="00887100"/>
    <w:rsid w:val="00890874"/>
    <w:rsid w:val="008961A5"/>
    <w:rsid w:val="008A3398"/>
    <w:rsid w:val="008A3572"/>
    <w:rsid w:val="008B2955"/>
    <w:rsid w:val="008B7959"/>
    <w:rsid w:val="008C7373"/>
    <w:rsid w:val="008D1FC3"/>
    <w:rsid w:val="008D31F3"/>
    <w:rsid w:val="008D4A47"/>
    <w:rsid w:val="008E2BBD"/>
    <w:rsid w:val="008F4BFF"/>
    <w:rsid w:val="00904C07"/>
    <w:rsid w:val="00904C28"/>
    <w:rsid w:val="00914D62"/>
    <w:rsid w:val="009164AD"/>
    <w:rsid w:val="00916708"/>
    <w:rsid w:val="00922FB1"/>
    <w:rsid w:val="00923EF0"/>
    <w:rsid w:val="009334AE"/>
    <w:rsid w:val="0094056B"/>
    <w:rsid w:val="009411AC"/>
    <w:rsid w:val="009512AB"/>
    <w:rsid w:val="009533FC"/>
    <w:rsid w:val="00956C12"/>
    <w:rsid w:val="0096354E"/>
    <w:rsid w:val="00964DE0"/>
    <w:rsid w:val="00966770"/>
    <w:rsid w:val="00966915"/>
    <w:rsid w:val="00966F1D"/>
    <w:rsid w:val="00971943"/>
    <w:rsid w:val="009730F8"/>
    <w:rsid w:val="00976232"/>
    <w:rsid w:val="009805BD"/>
    <w:rsid w:val="009A5AC0"/>
    <w:rsid w:val="009A71D1"/>
    <w:rsid w:val="009B0CE6"/>
    <w:rsid w:val="009B4188"/>
    <w:rsid w:val="009C153E"/>
    <w:rsid w:val="009C5C6E"/>
    <w:rsid w:val="009E2D78"/>
    <w:rsid w:val="009E3884"/>
    <w:rsid w:val="009E4A4A"/>
    <w:rsid w:val="009E5D08"/>
    <w:rsid w:val="009E6FBB"/>
    <w:rsid w:val="009F02DD"/>
    <w:rsid w:val="009F29BC"/>
    <w:rsid w:val="009F36ED"/>
    <w:rsid w:val="00A00A0D"/>
    <w:rsid w:val="00A02A14"/>
    <w:rsid w:val="00A038CF"/>
    <w:rsid w:val="00A050E0"/>
    <w:rsid w:val="00A13903"/>
    <w:rsid w:val="00A15AE6"/>
    <w:rsid w:val="00A204B4"/>
    <w:rsid w:val="00A3188D"/>
    <w:rsid w:val="00A376EE"/>
    <w:rsid w:val="00A41135"/>
    <w:rsid w:val="00A41324"/>
    <w:rsid w:val="00A4143A"/>
    <w:rsid w:val="00A43A17"/>
    <w:rsid w:val="00A54668"/>
    <w:rsid w:val="00A60CA3"/>
    <w:rsid w:val="00A60E93"/>
    <w:rsid w:val="00A65551"/>
    <w:rsid w:val="00A70ED8"/>
    <w:rsid w:val="00A813C5"/>
    <w:rsid w:val="00A82252"/>
    <w:rsid w:val="00A823BE"/>
    <w:rsid w:val="00A83DDF"/>
    <w:rsid w:val="00A84CE2"/>
    <w:rsid w:val="00AA022F"/>
    <w:rsid w:val="00AA102B"/>
    <w:rsid w:val="00AA686B"/>
    <w:rsid w:val="00AB087D"/>
    <w:rsid w:val="00AB0AA3"/>
    <w:rsid w:val="00AB58E7"/>
    <w:rsid w:val="00AC380E"/>
    <w:rsid w:val="00AC63CE"/>
    <w:rsid w:val="00AD150B"/>
    <w:rsid w:val="00AD5BDC"/>
    <w:rsid w:val="00AD6FA6"/>
    <w:rsid w:val="00AE1215"/>
    <w:rsid w:val="00AE4132"/>
    <w:rsid w:val="00AF3180"/>
    <w:rsid w:val="00AF471A"/>
    <w:rsid w:val="00AF5E8C"/>
    <w:rsid w:val="00B04668"/>
    <w:rsid w:val="00B0516F"/>
    <w:rsid w:val="00B2084E"/>
    <w:rsid w:val="00B264D4"/>
    <w:rsid w:val="00B31C84"/>
    <w:rsid w:val="00B330AA"/>
    <w:rsid w:val="00B412DB"/>
    <w:rsid w:val="00B45BA6"/>
    <w:rsid w:val="00B4736E"/>
    <w:rsid w:val="00B62E93"/>
    <w:rsid w:val="00B6482E"/>
    <w:rsid w:val="00B67D2A"/>
    <w:rsid w:val="00B70783"/>
    <w:rsid w:val="00B710B3"/>
    <w:rsid w:val="00B72829"/>
    <w:rsid w:val="00B7359C"/>
    <w:rsid w:val="00B7619B"/>
    <w:rsid w:val="00B84D08"/>
    <w:rsid w:val="00B8687D"/>
    <w:rsid w:val="00B931A9"/>
    <w:rsid w:val="00B94643"/>
    <w:rsid w:val="00B94854"/>
    <w:rsid w:val="00B94DFB"/>
    <w:rsid w:val="00B96CFE"/>
    <w:rsid w:val="00BB0A9B"/>
    <w:rsid w:val="00BB6DAA"/>
    <w:rsid w:val="00BC14DD"/>
    <w:rsid w:val="00BC2D47"/>
    <w:rsid w:val="00BC3376"/>
    <w:rsid w:val="00BC4E00"/>
    <w:rsid w:val="00BD041D"/>
    <w:rsid w:val="00BD0F1C"/>
    <w:rsid w:val="00BD486C"/>
    <w:rsid w:val="00BD7890"/>
    <w:rsid w:val="00BE2A84"/>
    <w:rsid w:val="00BE3051"/>
    <w:rsid w:val="00BE6EC7"/>
    <w:rsid w:val="00BF4D07"/>
    <w:rsid w:val="00BF67C8"/>
    <w:rsid w:val="00BF7D06"/>
    <w:rsid w:val="00C014E7"/>
    <w:rsid w:val="00C04BCF"/>
    <w:rsid w:val="00C17F6F"/>
    <w:rsid w:val="00C2036C"/>
    <w:rsid w:val="00C23981"/>
    <w:rsid w:val="00C325F5"/>
    <w:rsid w:val="00C373FB"/>
    <w:rsid w:val="00C42A52"/>
    <w:rsid w:val="00C55502"/>
    <w:rsid w:val="00C607D7"/>
    <w:rsid w:val="00C62518"/>
    <w:rsid w:val="00C6562D"/>
    <w:rsid w:val="00C659CD"/>
    <w:rsid w:val="00C70F84"/>
    <w:rsid w:val="00C71AF4"/>
    <w:rsid w:val="00C73DFE"/>
    <w:rsid w:val="00C74A2A"/>
    <w:rsid w:val="00C75F5B"/>
    <w:rsid w:val="00C9358F"/>
    <w:rsid w:val="00CA0C85"/>
    <w:rsid w:val="00CA2952"/>
    <w:rsid w:val="00CA3B26"/>
    <w:rsid w:val="00CA5029"/>
    <w:rsid w:val="00CB0259"/>
    <w:rsid w:val="00CB0C7E"/>
    <w:rsid w:val="00CB4185"/>
    <w:rsid w:val="00CC5461"/>
    <w:rsid w:val="00CC6638"/>
    <w:rsid w:val="00CC7F63"/>
    <w:rsid w:val="00CD2BCE"/>
    <w:rsid w:val="00CD7AA9"/>
    <w:rsid w:val="00CD7F46"/>
    <w:rsid w:val="00CF0B6E"/>
    <w:rsid w:val="00CF281E"/>
    <w:rsid w:val="00CF4B6E"/>
    <w:rsid w:val="00CF5F81"/>
    <w:rsid w:val="00D06EAA"/>
    <w:rsid w:val="00D06F55"/>
    <w:rsid w:val="00D16581"/>
    <w:rsid w:val="00D205C4"/>
    <w:rsid w:val="00D23A78"/>
    <w:rsid w:val="00D326C8"/>
    <w:rsid w:val="00D34BFC"/>
    <w:rsid w:val="00D34D12"/>
    <w:rsid w:val="00D40E3E"/>
    <w:rsid w:val="00D433F4"/>
    <w:rsid w:val="00D434F0"/>
    <w:rsid w:val="00D46543"/>
    <w:rsid w:val="00D52AA6"/>
    <w:rsid w:val="00D53713"/>
    <w:rsid w:val="00D63A37"/>
    <w:rsid w:val="00D71571"/>
    <w:rsid w:val="00D72647"/>
    <w:rsid w:val="00D763F4"/>
    <w:rsid w:val="00D81697"/>
    <w:rsid w:val="00D8532B"/>
    <w:rsid w:val="00D948FE"/>
    <w:rsid w:val="00D96F7E"/>
    <w:rsid w:val="00D9793B"/>
    <w:rsid w:val="00DA488D"/>
    <w:rsid w:val="00DA4959"/>
    <w:rsid w:val="00DB4664"/>
    <w:rsid w:val="00DB7D9E"/>
    <w:rsid w:val="00DC31D8"/>
    <w:rsid w:val="00DC7271"/>
    <w:rsid w:val="00DD0376"/>
    <w:rsid w:val="00DD1433"/>
    <w:rsid w:val="00DD22C8"/>
    <w:rsid w:val="00DD6322"/>
    <w:rsid w:val="00DE075D"/>
    <w:rsid w:val="00DE2E69"/>
    <w:rsid w:val="00DE6D9F"/>
    <w:rsid w:val="00DE7F96"/>
    <w:rsid w:val="00DF0BDD"/>
    <w:rsid w:val="00DF5BF6"/>
    <w:rsid w:val="00E036B4"/>
    <w:rsid w:val="00E1037B"/>
    <w:rsid w:val="00E170CD"/>
    <w:rsid w:val="00E21792"/>
    <w:rsid w:val="00E322E2"/>
    <w:rsid w:val="00E33965"/>
    <w:rsid w:val="00E5617E"/>
    <w:rsid w:val="00E61127"/>
    <w:rsid w:val="00E6204C"/>
    <w:rsid w:val="00E6470D"/>
    <w:rsid w:val="00E702F5"/>
    <w:rsid w:val="00E7327C"/>
    <w:rsid w:val="00E80B3D"/>
    <w:rsid w:val="00E80F1A"/>
    <w:rsid w:val="00E81F1D"/>
    <w:rsid w:val="00E86CDA"/>
    <w:rsid w:val="00E878BC"/>
    <w:rsid w:val="00EA55ED"/>
    <w:rsid w:val="00EB240D"/>
    <w:rsid w:val="00EB5CEF"/>
    <w:rsid w:val="00EB6805"/>
    <w:rsid w:val="00EC2F1E"/>
    <w:rsid w:val="00EC58C0"/>
    <w:rsid w:val="00EC5F47"/>
    <w:rsid w:val="00EC78E7"/>
    <w:rsid w:val="00EC7EC0"/>
    <w:rsid w:val="00ED09FC"/>
    <w:rsid w:val="00ED4BB0"/>
    <w:rsid w:val="00ED6E44"/>
    <w:rsid w:val="00ED6FCD"/>
    <w:rsid w:val="00EE129B"/>
    <w:rsid w:val="00EE7358"/>
    <w:rsid w:val="00EF6D78"/>
    <w:rsid w:val="00F05FFD"/>
    <w:rsid w:val="00F0714B"/>
    <w:rsid w:val="00F13DBF"/>
    <w:rsid w:val="00F15B83"/>
    <w:rsid w:val="00F21286"/>
    <w:rsid w:val="00F25DF7"/>
    <w:rsid w:val="00F26754"/>
    <w:rsid w:val="00F27125"/>
    <w:rsid w:val="00F27DFA"/>
    <w:rsid w:val="00F30412"/>
    <w:rsid w:val="00F3092D"/>
    <w:rsid w:val="00F3171C"/>
    <w:rsid w:val="00F32563"/>
    <w:rsid w:val="00F5058A"/>
    <w:rsid w:val="00F5242E"/>
    <w:rsid w:val="00F53771"/>
    <w:rsid w:val="00F6505D"/>
    <w:rsid w:val="00F87D04"/>
    <w:rsid w:val="00F91214"/>
    <w:rsid w:val="00FA15E0"/>
    <w:rsid w:val="00FA33B0"/>
    <w:rsid w:val="00FA4355"/>
    <w:rsid w:val="00FA4DEB"/>
    <w:rsid w:val="00FA5511"/>
    <w:rsid w:val="00FB68BF"/>
    <w:rsid w:val="00FC067E"/>
    <w:rsid w:val="00FC1610"/>
    <w:rsid w:val="00FC2378"/>
    <w:rsid w:val="00FC3100"/>
    <w:rsid w:val="00FC63E9"/>
    <w:rsid w:val="00FC6821"/>
    <w:rsid w:val="00FE0E74"/>
    <w:rsid w:val="00FE21D1"/>
    <w:rsid w:val="00FE2948"/>
    <w:rsid w:val="00FE3A87"/>
    <w:rsid w:val="00FF3F24"/>
    <w:rsid w:val="00FF4C29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99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00"/>
    <w:pPr>
      <w:bidi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بلا تباعد"/>
    <w:qFormat/>
    <w:rsid w:val="007469E5"/>
    <w:pPr>
      <w:bidi/>
    </w:pPr>
    <w:rPr>
      <w:rFonts w:ascii="Calibri" w:eastAsia="Calibri" w:hAnsi="Calibri" w:cs="Arial"/>
      <w:sz w:val="22"/>
      <w:szCs w:val="22"/>
    </w:rPr>
  </w:style>
  <w:style w:type="table" w:styleId="Grilledutableau">
    <w:name w:val="Table Grid"/>
    <w:basedOn w:val="TableauNormal"/>
    <w:rsid w:val="005E2F5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FA4DE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A4DE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23981"/>
    <w:rPr>
      <w:sz w:val="24"/>
      <w:szCs w:val="24"/>
      <w:lang w:val="en-US" w:eastAsia="en-US" w:bidi="ar-SA"/>
    </w:rPr>
  </w:style>
  <w:style w:type="character" w:styleId="Lienhypertexte">
    <w:name w:val="Hyperlink"/>
    <w:basedOn w:val="Policepardfaut"/>
    <w:rsid w:val="00C23981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rsid w:val="009533FC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F2C09"/>
    <w:pPr>
      <w:ind w:left="720"/>
      <w:contextualSpacing/>
    </w:pPr>
  </w:style>
  <w:style w:type="paragraph" w:styleId="Lgende">
    <w:name w:val="caption"/>
    <w:basedOn w:val="Normal"/>
    <w:next w:val="Normal"/>
    <w:uiPriority w:val="99"/>
    <w:semiHidden/>
    <w:unhideWhenUsed/>
    <w:qFormat/>
    <w:rsid w:val="00BC4E00"/>
    <w:pPr>
      <w:bidi w:val="0"/>
      <w:spacing w:after="200" w:line="276" w:lineRule="auto"/>
      <w:jc w:val="both"/>
    </w:pPr>
    <w:rPr>
      <w:rFonts w:ascii="Calibri" w:hAnsi="Calibri" w:cs="Arial"/>
      <w:b/>
      <w:bCs/>
      <w:caps/>
      <w:sz w:val="16"/>
      <w:szCs w:val="18"/>
      <w:lang w:bidi="en-US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BC4E00"/>
    <w:pPr>
      <w:bidi w:val="0"/>
      <w:spacing w:after="720"/>
      <w:jc w:val="right"/>
    </w:pPr>
    <w:rPr>
      <w:rFonts w:ascii="Cambria" w:hAnsi="Cambria"/>
      <w:sz w:val="20"/>
      <w:szCs w:val="22"/>
      <w:lang w:bidi="en-US"/>
    </w:rPr>
  </w:style>
  <w:style w:type="character" w:customStyle="1" w:styleId="Sous-titreCar">
    <w:name w:val="Sous-titre Car"/>
    <w:basedOn w:val="Policepardfaut"/>
    <w:link w:val="Sous-titre"/>
    <w:uiPriority w:val="99"/>
    <w:rsid w:val="00BC4E00"/>
    <w:rPr>
      <w:rFonts w:ascii="Cambria" w:hAnsi="Cambria"/>
      <w:szCs w:val="22"/>
      <w:lang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C4E00"/>
    <w:rPr>
      <w:rFonts w:ascii="Calibri" w:hAnsi="Calibri" w:cs="Traditional Arabic"/>
      <w:sz w:val="20"/>
      <w:szCs w:val="36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C4E00"/>
    <w:rPr>
      <w:rFonts w:ascii="Calibri" w:hAnsi="Calibri" w:cs="Traditional Arabic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r.fg@univ-adrar.edu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Links>
    <vt:vector size="6" baseType="variant">
      <vt:variant>
        <vt:i4>6160401</vt:i4>
      </vt:variant>
      <vt:variant>
        <vt:i4>0</vt:i4>
      </vt:variant>
      <vt:variant>
        <vt:i4>0</vt:i4>
      </vt:variant>
      <vt:variant>
        <vt:i4>5</vt:i4>
      </vt:variant>
      <vt:variant>
        <vt:lpwstr>http://www.univadrar.org/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univadrar</dc:creator>
  <cp:lastModifiedBy>Utilisateur Windows</cp:lastModifiedBy>
  <cp:revision>3</cp:revision>
  <cp:lastPrinted>2021-09-20T19:10:00Z</cp:lastPrinted>
  <dcterms:created xsi:type="dcterms:W3CDTF">2021-09-29T18:15:00Z</dcterms:created>
  <dcterms:modified xsi:type="dcterms:W3CDTF">2021-09-29T18:18:00Z</dcterms:modified>
</cp:coreProperties>
</file>