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4E" w:rsidRPr="006B595D" w:rsidRDefault="00F1354E" w:rsidP="00F1354E">
      <w:pPr>
        <w:keepNext/>
        <w:bidi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rtl/>
          <w:lang w:val="en-US" w:eastAsia="ar-SA"/>
        </w:rPr>
      </w:pPr>
      <w:r w:rsidRPr="006B595D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68580</wp:posOffset>
            </wp:positionV>
            <wp:extent cx="1457325" cy="704850"/>
            <wp:effectExtent l="0" t="0" r="9525" b="0"/>
            <wp:wrapSquare wrapText="righ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Pr="006B595D">
        <w:rPr>
          <w:rFonts w:ascii="Times New Roman" w:eastAsia="Times New Roman" w:hAnsi="Times New Roman" w:cs="Times New Roman"/>
          <w:b/>
          <w:bCs/>
          <w:noProof/>
          <w:rtl/>
          <w:lang w:val="en-US" w:eastAsia="ar-SA"/>
        </w:rPr>
        <w:t>الجمهوريــة الجـزائريـة الديمـقـراطيـة الشعبيـ</w:t>
      </w:r>
      <w:r w:rsidRPr="006B595D">
        <w:rPr>
          <w:rFonts w:ascii="Times New Roman" w:eastAsia="Times New Roman" w:hAnsi="Times New Roman" w:cs="Times New Roman" w:hint="cs"/>
          <w:b/>
          <w:bCs/>
          <w:noProof/>
          <w:rtl/>
          <w:lang w:val="en-US" w:eastAsia="ar-SA"/>
        </w:rPr>
        <w:t>ة</w:t>
      </w:r>
    </w:p>
    <w:p w:rsidR="00F1354E" w:rsidRPr="006B595D" w:rsidRDefault="00F1354E" w:rsidP="00F1354E">
      <w:pPr>
        <w:keepNext/>
        <w:bidi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rtl/>
          <w:lang w:val="en-US" w:eastAsia="ar-SA"/>
        </w:rPr>
      </w:pPr>
      <w:r w:rsidRPr="006B595D">
        <w:rPr>
          <w:rFonts w:ascii="Times New Roman" w:eastAsia="Times New Roman" w:hAnsi="Times New Roman" w:cs="Times New Roman"/>
          <w:b/>
          <w:bCs/>
          <w:noProof/>
          <w:rtl/>
          <w:lang w:val="en-US" w:eastAsia="ar-SA"/>
        </w:rPr>
        <w:t>وزارة التعليم العالي والبحث العلمي</w:t>
      </w:r>
    </w:p>
    <w:p w:rsidR="00F1354E" w:rsidRPr="006B595D" w:rsidRDefault="00F1354E" w:rsidP="00F1354E">
      <w:pPr>
        <w:bidi/>
        <w:spacing w:after="0" w:line="240" w:lineRule="auto"/>
        <w:rPr>
          <w:b/>
          <w:bCs/>
          <w:rtl/>
          <w:lang w:val="en-US" w:eastAsia="ar-SA"/>
        </w:rPr>
      </w:pPr>
      <w:r w:rsidRPr="006B595D">
        <w:rPr>
          <w:rFonts w:hint="cs"/>
          <w:b/>
          <w:bCs/>
          <w:rtl/>
          <w:lang w:val="en-US" w:eastAsia="ar-SA"/>
        </w:rPr>
        <w:t>جــــــــــامعــة أدرار</w:t>
      </w:r>
    </w:p>
    <w:p w:rsidR="00F1354E" w:rsidRPr="006B595D" w:rsidRDefault="00F1354E" w:rsidP="00F1354E">
      <w:pPr>
        <w:bidi/>
        <w:spacing w:after="0" w:line="240" w:lineRule="auto"/>
        <w:rPr>
          <w:rFonts w:ascii="Times New Roman" w:hAnsi="Times New Roman" w:cs="Times New Roman"/>
          <w:b/>
          <w:bCs/>
          <w:rtl/>
        </w:rPr>
      </w:pPr>
      <w:r w:rsidRPr="006B595D">
        <w:rPr>
          <w:rFonts w:ascii="Times New Roman" w:hAnsi="Times New Roman" w:cs="Times New Roman"/>
          <w:b/>
          <w:bCs/>
          <w:rtl/>
        </w:rPr>
        <w:t>كلية العلوم الاجتماعية والإنسانية والعلوم  الإسلامية</w:t>
      </w:r>
      <w:r w:rsidRPr="006B595D">
        <w:rPr>
          <w:rFonts w:ascii="Times New Roman" w:hAnsi="Times New Roman" w:cs="Times New Roman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54E" w:rsidRPr="006B595D" w:rsidRDefault="00F1354E" w:rsidP="00F1354E">
      <w:pPr>
        <w:bidi/>
        <w:spacing w:after="0" w:line="240" w:lineRule="auto"/>
        <w:rPr>
          <w:rFonts w:ascii="Times New Roman" w:hAnsi="Times New Roman" w:cs="Times New Roman"/>
          <w:b/>
          <w:bCs/>
          <w:rtl/>
          <w:lang w:bidi="ar-DZ"/>
        </w:rPr>
      </w:pPr>
      <w:r w:rsidRPr="006B595D">
        <w:rPr>
          <w:rFonts w:ascii="Times New Roman" w:hAnsi="Times New Roman" w:cs="Times New Roman"/>
          <w:b/>
          <w:bCs/>
          <w:rtl/>
        </w:rPr>
        <w:t>قسـم العـلوم الاجـتماعية</w:t>
      </w:r>
      <w:r w:rsidRPr="006B595D">
        <w:rPr>
          <w:rFonts w:ascii="Times New Roman" w:hAnsi="Times New Roman" w:cs="Times New Roman" w:hint="cs"/>
          <w:b/>
          <w:bCs/>
          <w:rtl/>
        </w:rPr>
        <w:t xml:space="preserve">   </w:t>
      </w:r>
    </w:p>
    <w:p w:rsidR="00F1354E" w:rsidRPr="006B595D" w:rsidRDefault="00F1354E" w:rsidP="00561291">
      <w:pPr>
        <w:tabs>
          <w:tab w:val="left" w:pos="11370"/>
        </w:tabs>
        <w:bidi/>
        <w:jc w:val="center"/>
        <w:rPr>
          <w:sz w:val="20"/>
          <w:szCs w:val="20"/>
          <w:rtl/>
        </w:rPr>
      </w:pPr>
      <w:r w:rsidRPr="006B595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برنامج السنة الأولى ماستر علم الاجتماع التنظيم والعمل  السداسي للسنة الجامعية 20</w:t>
      </w:r>
      <w:r w:rsidR="00561291" w:rsidRPr="006B595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20</w:t>
      </w:r>
      <w:r w:rsidRPr="006B595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 202</w:t>
      </w:r>
      <w:r w:rsidR="00561291" w:rsidRPr="006B595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2183"/>
        <w:gridCol w:w="1775"/>
        <w:gridCol w:w="1758"/>
        <w:gridCol w:w="2079"/>
        <w:gridCol w:w="1763"/>
        <w:gridCol w:w="1676"/>
        <w:gridCol w:w="1651"/>
      </w:tblGrid>
      <w:tr w:rsidR="006B6409" w:rsidRPr="006B6409" w:rsidTr="006B6409">
        <w:tc>
          <w:tcPr>
            <w:tcW w:w="1335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</w:p>
        </w:tc>
        <w:tc>
          <w:tcPr>
            <w:tcW w:w="2183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08:00 - 09:00</w:t>
            </w:r>
          </w:p>
        </w:tc>
        <w:tc>
          <w:tcPr>
            <w:tcW w:w="1775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09:00 – 10:00</w:t>
            </w:r>
          </w:p>
        </w:tc>
        <w:tc>
          <w:tcPr>
            <w:tcW w:w="1758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10:00 – 11:00</w:t>
            </w:r>
          </w:p>
        </w:tc>
        <w:tc>
          <w:tcPr>
            <w:tcW w:w="2079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11:00  -  12:00</w:t>
            </w:r>
          </w:p>
        </w:tc>
        <w:tc>
          <w:tcPr>
            <w:tcW w:w="1763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 xml:space="preserve">14:00 </w:t>
            </w:r>
            <w:proofErr w:type="spellStart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–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 xml:space="preserve"> 15:00</w:t>
            </w:r>
          </w:p>
        </w:tc>
        <w:tc>
          <w:tcPr>
            <w:tcW w:w="1676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  <w:t>15:00 – 16:00</w:t>
            </w:r>
          </w:p>
        </w:tc>
        <w:tc>
          <w:tcPr>
            <w:tcW w:w="1651" w:type="dxa"/>
          </w:tcPr>
          <w:p w:rsidR="006B6409" w:rsidRPr="006B6409" w:rsidRDefault="006B6409" w:rsidP="00AB15CB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ar-SA"/>
              </w:rPr>
            </w:pPr>
          </w:p>
        </w:tc>
      </w:tr>
      <w:tr w:rsidR="006B6409" w:rsidRPr="006B6409" w:rsidTr="006B6409">
        <w:trPr>
          <w:trHeight w:val="210"/>
        </w:trPr>
        <w:tc>
          <w:tcPr>
            <w:tcW w:w="1335" w:type="dxa"/>
            <w:vMerge w:val="restart"/>
            <w:shd w:val="clear" w:color="auto" w:fill="auto"/>
          </w:tcPr>
          <w:p w:rsidR="006B6409" w:rsidRPr="006B6409" w:rsidRDefault="006B6409" w:rsidP="0056129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2183" w:type="dxa"/>
            <w:shd w:val="clear" w:color="auto" w:fill="auto"/>
          </w:tcPr>
          <w:p w:rsidR="006B6409" w:rsidRPr="006B6409" w:rsidRDefault="006B6409" w:rsidP="00862CFE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مدخل الى علم الاجتماع التنظيم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ق05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B6409" w:rsidRPr="006B6409" w:rsidRDefault="006B6409" w:rsidP="007E473C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عزاوي</w:t>
            </w:r>
            <w:proofErr w:type="spellEnd"/>
          </w:p>
          <w:p w:rsidR="006B6409" w:rsidRPr="006B6409" w:rsidRDefault="006B6409" w:rsidP="006B595D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775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تنمية الموارد البشرية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مولودي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ق05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منهجية</w:t>
            </w:r>
          </w:p>
          <w:p w:rsidR="006B6409" w:rsidRPr="006B6409" w:rsidRDefault="006B6409" w:rsidP="007E473C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مولاي عمار ق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2079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نظرية التنظيم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بوقرة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B6409" w:rsidRPr="006B6409" w:rsidRDefault="006B6409" w:rsidP="007E473C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ق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05</w:t>
            </w:r>
          </w:p>
        </w:tc>
        <w:tc>
          <w:tcPr>
            <w:tcW w:w="1763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إحصاء وصفي واستدلالي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ام الغيث ق 05</w:t>
            </w:r>
          </w:p>
        </w:tc>
        <w:tc>
          <w:tcPr>
            <w:tcW w:w="1676" w:type="dxa"/>
            <w:shd w:val="clear" w:color="auto" w:fill="auto"/>
          </w:tcPr>
          <w:p w:rsidR="006B6409" w:rsidRPr="006B6409" w:rsidRDefault="006B6409" w:rsidP="006B6409">
            <w:pPr>
              <w:bidi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علم النفس ألاج للعمل د. بن خالد</w:t>
            </w:r>
          </w:p>
          <w:p w:rsidR="006B6409" w:rsidRPr="006B6409" w:rsidRDefault="006B6409" w:rsidP="006B6409">
            <w:pPr>
              <w:bidi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 05</w:t>
            </w:r>
          </w:p>
        </w:tc>
        <w:tc>
          <w:tcPr>
            <w:tcW w:w="1651" w:type="dxa"/>
          </w:tcPr>
          <w:p w:rsidR="006B6409" w:rsidRPr="006B6409" w:rsidRDefault="006B6409" w:rsidP="006B6409">
            <w:pPr>
              <w:bidi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proofErr w:type="spellStart"/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الانثربولوجيا</w:t>
            </w:r>
            <w:proofErr w:type="spellEnd"/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الاقتصادية</w:t>
            </w:r>
            <w:r w:rsidRPr="00862CFE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 </w:t>
            </w:r>
            <w:proofErr w:type="spellStart"/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د</w:t>
            </w:r>
            <w:r w:rsidRPr="00862CFE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/</w:t>
            </w:r>
            <w:proofErr w:type="spellEnd"/>
            <w:r w:rsidRPr="00862CFE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 xml:space="preserve"> </w:t>
            </w:r>
            <w:proofErr w:type="spellStart"/>
            <w:r w:rsidRPr="00862CFE">
              <w:rPr>
                <w:rFonts w:ascii="Traditional Arabic" w:eastAsia="Times New Roman" w:hAnsi="Traditional Arabic" w:cs="Traditional Arabic"/>
                <w:b/>
                <w:bCs/>
                <w:rtl/>
              </w:rPr>
              <w:t>باشيخ</w:t>
            </w:r>
            <w:proofErr w:type="spellEnd"/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تعليم عن بعد</w:t>
            </w:r>
          </w:p>
        </w:tc>
      </w:tr>
      <w:tr w:rsidR="006B6409" w:rsidRPr="006B6409" w:rsidTr="006B6409">
        <w:trPr>
          <w:trHeight w:val="210"/>
        </w:trPr>
        <w:tc>
          <w:tcPr>
            <w:tcW w:w="1335" w:type="dxa"/>
            <w:vMerge/>
            <w:shd w:val="clear" w:color="auto" w:fill="auto"/>
          </w:tcPr>
          <w:p w:rsidR="006B6409" w:rsidRPr="006B6409" w:rsidRDefault="006B6409" w:rsidP="0056129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3" w:type="dxa"/>
            <w:shd w:val="clear" w:color="auto" w:fill="auto"/>
          </w:tcPr>
          <w:p w:rsidR="006B6409" w:rsidRPr="006B6409" w:rsidRDefault="006B6409" w:rsidP="00D9340E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الفوج02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نظرية التنظيم  ق 06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بوقرة</w:t>
            </w:r>
            <w:proofErr w:type="spellEnd"/>
          </w:p>
          <w:p w:rsidR="006B6409" w:rsidRPr="006B6409" w:rsidRDefault="006B6409" w:rsidP="007E473C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775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الفوج02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مدخل الى علم الاجتماع التنظيم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ق06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عزاوي</w:t>
            </w:r>
            <w:proofErr w:type="spellEnd"/>
          </w:p>
        </w:tc>
        <w:tc>
          <w:tcPr>
            <w:tcW w:w="1758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الفوج02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تنمية الموارد البشرية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مولودي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ق06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الفوج02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منهجية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مولاي عمار ق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06</w:t>
            </w:r>
          </w:p>
        </w:tc>
        <w:tc>
          <w:tcPr>
            <w:tcW w:w="1763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علم النفس ألاج للعمل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د. بن خالد ق 06</w:t>
            </w:r>
          </w:p>
        </w:tc>
        <w:tc>
          <w:tcPr>
            <w:tcW w:w="1676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الفوج01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إحصاء وصفي واستدلالي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ام الغيث ق 06</w:t>
            </w:r>
          </w:p>
        </w:tc>
        <w:tc>
          <w:tcPr>
            <w:tcW w:w="1651" w:type="dxa"/>
          </w:tcPr>
          <w:p w:rsidR="006B6409" w:rsidRDefault="006B6409" w:rsidP="006B6409">
            <w:pPr>
              <w:bidi/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lang w:bidi="ar-DZ"/>
              </w:rPr>
            </w:pPr>
            <w:r w:rsidRPr="00CD46F4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مجتمع المعرفة د.</w:t>
            </w:r>
            <w:proofErr w:type="spellStart"/>
            <w:r w:rsidRPr="00CD46F4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لعريبي</w:t>
            </w:r>
            <w:proofErr w:type="spellEnd"/>
            <w:r w:rsidRPr="00D9340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6B6409" w:rsidRPr="006B6409" w:rsidRDefault="006B6409" w:rsidP="006B64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تعليم عن بعد</w:t>
            </w:r>
          </w:p>
        </w:tc>
      </w:tr>
      <w:tr w:rsidR="006B6409" w:rsidRPr="006B6409" w:rsidTr="006B6409">
        <w:trPr>
          <w:trHeight w:val="210"/>
        </w:trPr>
        <w:tc>
          <w:tcPr>
            <w:tcW w:w="1335" w:type="dxa"/>
            <w:vMerge/>
            <w:shd w:val="clear" w:color="auto" w:fill="auto"/>
          </w:tcPr>
          <w:p w:rsidR="006B6409" w:rsidRPr="006B6409" w:rsidRDefault="006B6409" w:rsidP="0056129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3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الفوج03 منهجية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مولاي عمار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ق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08</w:t>
            </w:r>
          </w:p>
        </w:tc>
        <w:tc>
          <w:tcPr>
            <w:tcW w:w="1775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الفوج03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نظرية التنظيم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بوقرة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ق 08</w:t>
            </w:r>
          </w:p>
        </w:tc>
        <w:tc>
          <w:tcPr>
            <w:tcW w:w="1758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الفوج03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مدخل الى علم الاجتماع التنظيم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ق08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عزاوي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الفوج03</w:t>
            </w: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تنمية الموارد البشرية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مولودي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ق08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الفوج03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إحصاء وصفي واستدلالي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أ.حاجي ق 08</w:t>
            </w:r>
          </w:p>
        </w:tc>
        <w:tc>
          <w:tcPr>
            <w:tcW w:w="1676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علم النفس ألاج للعمل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د. بن سالم ق 08</w:t>
            </w:r>
          </w:p>
        </w:tc>
        <w:tc>
          <w:tcPr>
            <w:tcW w:w="1651" w:type="dxa"/>
          </w:tcPr>
          <w:p w:rsidR="006B6409" w:rsidRDefault="006B6409" w:rsidP="006B6409">
            <w:pPr>
              <w:bidi/>
              <w:spacing w:after="0" w:line="240" w:lineRule="auto"/>
              <w:contextualSpacing/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rtl/>
                <w:lang w:bidi="ar-DZ"/>
              </w:rPr>
              <w:t xml:space="preserve">الفرنسية ا. رضا  </w:t>
            </w:r>
            <w:r w:rsidRPr="00862CFE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>تعليم عن بعد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6B6409" w:rsidRPr="006B6409" w:rsidTr="006B6409">
        <w:trPr>
          <w:trHeight w:val="442"/>
        </w:trPr>
        <w:tc>
          <w:tcPr>
            <w:tcW w:w="1335" w:type="dxa"/>
            <w:vMerge/>
            <w:shd w:val="clear" w:color="auto" w:fill="auto"/>
          </w:tcPr>
          <w:p w:rsidR="006B6409" w:rsidRPr="006B6409" w:rsidRDefault="006B6409" w:rsidP="0056129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3" w:type="dxa"/>
            <w:shd w:val="clear" w:color="auto" w:fill="auto"/>
          </w:tcPr>
          <w:p w:rsidR="006B6409" w:rsidRPr="006B6409" w:rsidRDefault="006B6409" w:rsidP="00D9340E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الفوج04 تنمية الموارد البشرية</w:t>
            </w:r>
          </w:p>
        </w:tc>
        <w:tc>
          <w:tcPr>
            <w:tcW w:w="1775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الفوج04</w:t>
            </w: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منهجية</w:t>
            </w:r>
          </w:p>
        </w:tc>
        <w:tc>
          <w:tcPr>
            <w:tcW w:w="1758" w:type="dxa"/>
            <w:shd w:val="clear" w:color="auto" w:fill="auto"/>
          </w:tcPr>
          <w:p w:rsidR="006B6409" w:rsidRPr="006B6409" w:rsidRDefault="006B6409" w:rsidP="00AB15CB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الفوج04</w:t>
            </w: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نظرية التنظيم</w:t>
            </w:r>
          </w:p>
        </w:tc>
        <w:tc>
          <w:tcPr>
            <w:tcW w:w="2079" w:type="dxa"/>
            <w:shd w:val="clear" w:color="auto" w:fill="auto"/>
          </w:tcPr>
          <w:p w:rsidR="006B6409" w:rsidRPr="006B6409" w:rsidRDefault="006B6409" w:rsidP="00862CFE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الفوج04</w:t>
            </w:r>
            <w:proofErr w:type="spellEnd"/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B6409" w:rsidRPr="006B6409" w:rsidRDefault="006B6409" w:rsidP="006B595D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763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علم النفس ألاج للعمل 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د. بن سالم ق 09</w:t>
            </w:r>
          </w:p>
        </w:tc>
        <w:tc>
          <w:tcPr>
            <w:tcW w:w="1676" w:type="dxa"/>
            <w:shd w:val="clear" w:color="auto" w:fill="auto"/>
          </w:tcPr>
          <w:p w:rsidR="006B6409" w:rsidRPr="006B6409" w:rsidRDefault="006B6409" w:rsidP="006B64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الفوج4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إحصاء وصفي واستدلالي</w:t>
            </w:r>
          </w:p>
          <w:p w:rsidR="006B6409" w:rsidRPr="006B6409" w:rsidRDefault="006B6409" w:rsidP="006B6409">
            <w:pPr>
              <w:bidi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أ.حاجي ق 09</w:t>
            </w:r>
          </w:p>
        </w:tc>
        <w:tc>
          <w:tcPr>
            <w:tcW w:w="1651" w:type="dxa"/>
          </w:tcPr>
          <w:p w:rsidR="006B6409" w:rsidRPr="006B6409" w:rsidRDefault="006B6409" w:rsidP="006B640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6B6409" w:rsidRPr="006B6409" w:rsidTr="006B6409">
        <w:tc>
          <w:tcPr>
            <w:tcW w:w="1335" w:type="dxa"/>
            <w:shd w:val="clear" w:color="auto" w:fill="auto"/>
          </w:tcPr>
          <w:p w:rsidR="006B6409" w:rsidRPr="006B6409" w:rsidRDefault="006B6409" w:rsidP="00561291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الاربعاء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6B6409" w:rsidRDefault="006B6409" w:rsidP="0056129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مدخل الى علم الاجتماع التنظيم والعمل  د.جودي</w:t>
            </w:r>
          </w:p>
          <w:p w:rsidR="001843E4" w:rsidRPr="006B6409" w:rsidRDefault="001843E4" w:rsidP="001843E4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1775" w:type="dxa"/>
            <w:shd w:val="clear" w:color="auto" w:fill="BFBFBF" w:themeFill="background1" w:themeFillShade="BF"/>
          </w:tcPr>
          <w:p w:rsidR="006B6409" w:rsidRPr="006B6409" w:rsidRDefault="006B6409" w:rsidP="007E473C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إحصاء وصفي واستدلالي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ام الغيث</w:t>
            </w:r>
            <w:r w:rsidR="001843E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43E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1758" w:type="dxa"/>
            <w:shd w:val="clear" w:color="auto" w:fill="BFBFBF" w:themeFill="background1" w:themeFillShade="BF"/>
          </w:tcPr>
          <w:p w:rsidR="006B6409" w:rsidRPr="006B6409" w:rsidRDefault="006B6409" w:rsidP="006B6409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تنمية  الموارد البشرية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أ/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مولودي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6B6409" w:rsidRPr="006B6409" w:rsidRDefault="006B6409" w:rsidP="00D9340E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نظرية التنظيم د. رضا </w:t>
            </w:r>
            <w:r w:rsidR="001843E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:rsidR="006B6409" w:rsidRPr="006B6409" w:rsidRDefault="006B6409" w:rsidP="009D0FEA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علم النفس ألاج للعمل د. بن خالد</w:t>
            </w: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B6409" w:rsidRPr="006B6409" w:rsidRDefault="001843E4" w:rsidP="00561291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1676" w:type="dxa"/>
            <w:shd w:val="clear" w:color="auto" w:fill="BFBFBF" w:themeFill="background1" w:themeFillShade="BF"/>
          </w:tcPr>
          <w:p w:rsidR="006B6409" w:rsidRPr="006B6409" w:rsidRDefault="006B6409" w:rsidP="00862CFE">
            <w:pPr>
              <w:bidi/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منهجية وتقنيات البحث </w:t>
            </w:r>
            <w:proofErr w:type="spellStart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>أ/</w:t>
            </w:r>
            <w:proofErr w:type="spellEnd"/>
            <w:r w:rsidRPr="006B6409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  <w:t xml:space="preserve"> مولاي عمار </w:t>
            </w:r>
            <w:r w:rsidR="001843E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المدرج أ</w:t>
            </w:r>
          </w:p>
        </w:tc>
        <w:tc>
          <w:tcPr>
            <w:tcW w:w="1651" w:type="dxa"/>
            <w:shd w:val="clear" w:color="auto" w:fill="BFBFBF" w:themeFill="background1" w:themeFillShade="BF"/>
          </w:tcPr>
          <w:p w:rsidR="006B6409" w:rsidRPr="006B6409" w:rsidRDefault="006B6409" w:rsidP="00862CFE">
            <w:pPr>
              <w:bidi/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6B6409" w:rsidRDefault="006B6409" w:rsidP="00CD46F4">
      <w:pPr>
        <w:bidi/>
        <w:rPr>
          <w:b/>
          <w:bCs/>
          <w:sz w:val="28"/>
          <w:szCs w:val="28"/>
          <w:rtl/>
          <w:lang w:bidi="ar-DZ"/>
        </w:rPr>
      </w:pPr>
    </w:p>
    <w:p w:rsidR="006B6409" w:rsidRPr="006B6409" w:rsidRDefault="006B6409" w:rsidP="006B6409">
      <w:pPr>
        <w:bidi/>
        <w:rPr>
          <w:sz w:val="28"/>
          <w:szCs w:val="28"/>
          <w:rtl/>
          <w:lang w:bidi="ar-DZ"/>
        </w:rPr>
      </w:pPr>
    </w:p>
    <w:p w:rsidR="006B6409" w:rsidRDefault="006B6409" w:rsidP="006B6409">
      <w:pPr>
        <w:bidi/>
        <w:rPr>
          <w:sz w:val="28"/>
          <w:szCs w:val="28"/>
          <w:rtl/>
          <w:lang w:bidi="ar-DZ"/>
        </w:rPr>
      </w:pPr>
    </w:p>
    <w:p w:rsidR="006B6409" w:rsidRPr="006B6409" w:rsidRDefault="006B6409" w:rsidP="006B6409">
      <w:pPr>
        <w:tabs>
          <w:tab w:val="left" w:pos="1164"/>
        </w:tabs>
        <w:bidi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lastRenderedPageBreak/>
        <w:tab/>
      </w:r>
    </w:p>
    <w:p w:rsidR="00680FF2" w:rsidRDefault="00680FF2" w:rsidP="006B6409">
      <w:pPr>
        <w:tabs>
          <w:tab w:val="left" w:pos="1164"/>
        </w:tabs>
        <w:bidi/>
        <w:rPr>
          <w:rFonts w:hint="cs"/>
          <w:sz w:val="28"/>
          <w:szCs w:val="28"/>
          <w:rtl/>
          <w:lang w:bidi="ar-DZ"/>
        </w:rPr>
      </w:pPr>
    </w:p>
    <w:p w:rsidR="001843E4" w:rsidRPr="006B6409" w:rsidRDefault="001843E4" w:rsidP="001843E4">
      <w:pPr>
        <w:tabs>
          <w:tab w:val="left" w:pos="1164"/>
        </w:tabs>
        <w:bidi/>
        <w:rPr>
          <w:sz w:val="28"/>
          <w:szCs w:val="28"/>
          <w:rtl/>
          <w:lang w:bidi="ar-DZ"/>
        </w:rPr>
      </w:pPr>
    </w:p>
    <w:sectPr w:rsidR="001843E4" w:rsidRPr="006B6409" w:rsidSect="003D1B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7D" w:rsidRDefault="00B61E7D" w:rsidP="00D9340E">
      <w:pPr>
        <w:spacing w:after="0" w:line="240" w:lineRule="auto"/>
      </w:pPr>
      <w:r>
        <w:separator/>
      </w:r>
    </w:p>
  </w:endnote>
  <w:endnote w:type="continuationSeparator" w:id="0">
    <w:p w:rsidR="00B61E7D" w:rsidRDefault="00B61E7D" w:rsidP="00D9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7D" w:rsidRDefault="00B61E7D" w:rsidP="00D9340E">
      <w:pPr>
        <w:spacing w:after="0" w:line="240" w:lineRule="auto"/>
      </w:pPr>
      <w:r>
        <w:separator/>
      </w:r>
    </w:p>
  </w:footnote>
  <w:footnote w:type="continuationSeparator" w:id="0">
    <w:p w:rsidR="00B61E7D" w:rsidRDefault="00B61E7D" w:rsidP="00D93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910"/>
    <w:rsid w:val="001843E4"/>
    <w:rsid w:val="0018481B"/>
    <w:rsid w:val="001D6463"/>
    <w:rsid w:val="002A4910"/>
    <w:rsid w:val="00561291"/>
    <w:rsid w:val="00680FF2"/>
    <w:rsid w:val="006B595D"/>
    <w:rsid w:val="006B6409"/>
    <w:rsid w:val="00783A88"/>
    <w:rsid w:val="007E473C"/>
    <w:rsid w:val="00814CD9"/>
    <w:rsid w:val="00862CFE"/>
    <w:rsid w:val="009B5581"/>
    <w:rsid w:val="009D0FEA"/>
    <w:rsid w:val="009D2A96"/>
    <w:rsid w:val="00B61E7D"/>
    <w:rsid w:val="00BA2C5B"/>
    <w:rsid w:val="00CD46F4"/>
    <w:rsid w:val="00D15A61"/>
    <w:rsid w:val="00D9340E"/>
    <w:rsid w:val="00F1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4E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D9340E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D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D9340E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5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40E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D93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40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جامعة أدرار</cp:lastModifiedBy>
  <cp:revision>12</cp:revision>
  <cp:lastPrinted>2021-01-26T20:59:00Z</cp:lastPrinted>
  <dcterms:created xsi:type="dcterms:W3CDTF">2021-01-25T22:19:00Z</dcterms:created>
  <dcterms:modified xsi:type="dcterms:W3CDTF">2021-01-26T21:48:00Z</dcterms:modified>
</cp:coreProperties>
</file>