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97" w:rsidRPr="00F97EED" w:rsidRDefault="00515025" w:rsidP="00F97EED">
      <w:pPr>
        <w:tabs>
          <w:tab w:val="left" w:pos="3600"/>
        </w:tabs>
        <w:jc w:val="center"/>
        <w:rPr>
          <w:rFonts w:cs="Arabic Transparent"/>
          <w:b/>
          <w:bCs/>
          <w:sz w:val="40"/>
          <w:szCs w:val="40"/>
        </w:rPr>
      </w:pPr>
      <w:r>
        <w:rPr>
          <w:rFonts w:cs="Arabic Transparent"/>
          <w:b/>
          <w:bCs/>
          <w:noProof/>
          <w:sz w:val="40"/>
          <w:szCs w:val="40"/>
          <w:rtl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7724775</wp:posOffset>
            </wp:positionH>
            <wp:positionV relativeFrom="paragraph">
              <wp:posOffset>-145415</wp:posOffset>
            </wp:positionV>
            <wp:extent cx="1609725" cy="1057275"/>
            <wp:effectExtent l="19050" t="0" r="9525" b="0"/>
            <wp:wrapNone/>
            <wp:docPr id="1" name="صورة 0" descr="logo univers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logo université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/>
          <w:b/>
          <w:bCs/>
          <w:noProof/>
          <w:sz w:val="40"/>
          <w:szCs w:val="40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-145415</wp:posOffset>
            </wp:positionV>
            <wp:extent cx="1609725" cy="1057275"/>
            <wp:effectExtent l="19050" t="0" r="9525" b="0"/>
            <wp:wrapNone/>
            <wp:docPr id="793" name="صورة 0" descr="logo univers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logo université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97" w:rsidRPr="00F97EED">
        <w:rPr>
          <w:rFonts w:cs="Arabic Transparent"/>
          <w:b/>
          <w:bCs/>
          <w:sz w:val="40"/>
          <w:szCs w:val="40"/>
          <w:rtl/>
        </w:rPr>
        <w:t>الجمهورية الجزائرية الديمقراطية الشعبية</w:t>
      </w:r>
    </w:p>
    <w:p w:rsidR="00E21797" w:rsidRPr="00F97EED" w:rsidRDefault="00E21797" w:rsidP="00F97EED">
      <w:pPr>
        <w:tabs>
          <w:tab w:val="left" w:pos="3600"/>
        </w:tabs>
        <w:rPr>
          <w:rFonts w:cs="Arabic Transparent"/>
          <w:b/>
          <w:bCs/>
          <w:sz w:val="16"/>
          <w:szCs w:val="16"/>
          <w:rtl/>
        </w:rPr>
      </w:pPr>
    </w:p>
    <w:p w:rsidR="00E21797" w:rsidRDefault="00E21797" w:rsidP="00F97EED">
      <w:pPr>
        <w:tabs>
          <w:tab w:val="left" w:pos="3600"/>
        </w:tabs>
        <w:jc w:val="center"/>
        <w:rPr>
          <w:rFonts w:cs="Arabic Transparent"/>
          <w:b/>
          <w:bCs/>
          <w:sz w:val="36"/>
          <w:szCs w:val="36"/>
          <w:u w:val="single"/>
          <w:rtl/>
        </w:rPr>
      </w:pPr>
      <w:proofErr w:type="gramStart"/>
      <w:r w:rsidRPr="00F97EED">
        <w:rPr>
          <w:rFonts w:cs="Arabic Transparent"/>
          <w:b/>
          <w:bCs/>
          <w:sz w:val="36"/>
          <w:szCs w:val="36"/>
          <w:rtl/>
        </w:rPr>
        <w:t>وزارة</w:t>
      </w:r>
      <w:proofErr w:type="gramEnd"/>
      <w:r w:rsidRPr="00F97EED">
        <w:rPr>
          <w:rFonts w:cs="Arabic Transparent"/>
          <w:b/>
          <w:bCs/>
          <w:sz w:val="36"/>
          <w:szCs w:val="36"/>
          <w:rtl/>
        </w:rPr>
        <w:t xml:space="preserve"> التعليم العالي والبحث العلمي</w:t>
      </w:r>
    </w:p>
    <w:p w:rsidR="00F97EED" w:rsidRDefault="00F97EED" w:rsidP="00E21797">
      <w:pPr>
        <w:tabs>
          <w:tab w:val="left" w:pos="3600"/>
        </w:tabs>
        <w:rPr>
          <w:rFonts w:cs="Arabic Transparent"/>
          <w:b/>
          <w:bCs/>
          <w:sz w:val="36"/>
          <w:szCs w:val="36"/>
          <w:rtl/>
        </w:rPr>
      </w:pPr>
    </w:p>
    <w:p w:rsidR="00E21797" w:rsidRPr="00F97EED" w:rsidRDefault="00E21797" w:rsidP="00F97EED">
      <w:pPr>
        <w:tabs>
          <w:tab w:val="left" w:pos="3600"/>
        </w:tabs>
        <w:jc w:val="center"/>
        <w:rPr>
          <w:rFonts w:cs="Arabic Transparent"/>
          <w:b/>
          <w:bCs/>
          <w:sz w:val="36"/>
          <w:szCs w:val="36"/>
          <w:rtl/>
        </w:rPr>
      </w:pPr>
      <w:r w:rsidRPr="00F97EED">
        <w:rPr>
          <w:rFonts w:cs="Arabic Transparent"/>
          <w:b/>
          <w:bCs/>
          <w:sz w:val="36"/>
          <w:szCs w:val="36"/>
          <w:rtl/>
        </w:rPr>
        <w:t>جـامعــة</w:t>
      </w:r>
      <w:r w:rsidRPr="00F97EED">
        <w:rPr>
          <w:rFonts w:cs="Arabic Transparent"/>
          <w:b/>
          <w:bCs/>
          <w:sz w:val="36"/>
          <w:szCs w:val="36"/>
          <w:rtl/>
          <w:lang w:val="fr-FR" w:bidi="ar-DZ"/>
        </w:rPr>
        <w:t xml:space="preserve"> أحمد دراية </w:t>
      </w:r>
      <w:r w:rsidRPr="00F97EED">
        <w:rPr>
          <w:rFonts w:cs="Arabic Transparent"/>
          <w:b/>
          <w:bCs/>
          <w:sz w:val="36"/>
          <w:szCs w:val="36"/>
          <w:rtl/>
        </w:rPr>
        <w:t>أدرار</w:t>
      </w:r>
    </w:p>
    <w:p w:rsidR="00F97EED" w:rsidRPr="001557B4" w:rsidRDefault="00F97EED" w:rsidP="00515025">
      <w:pPr>
        <w:tabs>
          <w:tab w:val="left" w:pos="3600"/>
        </w:tabs>
        <w:rPr>
          <w:rFonts w:ascii="Hacen Liner Screen" w:hAnsi="Hacen Liner Screen" w:cs="Hacen Liner Screen"/>
          <w:b/>
          <w:bCs/>
          <w:szCs w:val="40"/>
          <w:rtl/>
          <w:lang w:bidi="ar-DZ"/>
        </w:rPr>
      </w:pPr>
    </w:p>
    <w:p w:rsidR="00F97EED" w:rsidRPr="001557B4" w:rsidRDefault="00E21797" w:rsidP="007671B0">
      <w:pPr>
        <w:tabs>
          <w:tab w:val="left" w:pos="3600"/>
        </w:tabs>
        <w:spacing w:line="480" w:lineRule="auto"/>
        <w:jc w:val="center"/>
        <w:rPr>
          <w:rFonts w:ascii="Hacen Liner Screen" w:hAnsi="Hacen Liner Screen" w:cs="Hacen Liner Screen"/>
          <w:b/>
          <w:bCs/>
          <w:szCs w:val="40"/>
          <w:rtl/>
        </w:rPr>
      </w:pPr>
      <w:r w:rsidRPr="001557B4">
        <w:rPr>
          <w:rFonts w:ascii="Hacen Liner Screen" w:hAnsi="Hacen Liner Screen" w:cs="Hacen Liner Screen"/>
          <w:b/>
          <w:bCs/>
          <w:szCs w:val="40"/>
          <w:rtl/>
        </w:rPr>
        <w:t xml:space="preserve">التوقيع </w:t>
      </w:r>
      <w:r w:rsidR="007671B0" w:rsidRPr="001557B4">
        <w:rPr>
          <w:rFonts w:ascii="Hacen Liner Screen" w:hAnsi="Hacen Liner Screen" w:cs="Hacen Liner Screen"/>
          <w:b/>
          <w:bCs/>
          <w:szCs w:val="40"/>
          <w:rtl/>
        </w:rPr>
        <w:t>عبر الخط</w:t>
      </w:r>
      <w:r w:rsidR="00515025" w:rsidRPr="001557B4">
        <w:rPr>
          <w:rFonts w:ascii="Hacen Liner Screen" w:hAnsi="Hacen Liner Screen" w:cs="Hacen Liner Screen"/>
          <w:b/>
          <w:bCs/>
          <w:szCs w:val="40"/>
        </w:rPr>
        <w:t xml:space="preserve"> </w:t>
      </w:r>
      <w:r w:rsidRPr="001557B4">
        <w:rPr>
          <w:rFonts w:ascii="Hacen Liner Screen" w:hAnsi="Hacen Liner Screen" w:cs="Hacen Liner Screen"/>
          <w:b/>
          <w:bCs/>
          <w:szCs w:val="40"/>
          <w:rtl/>
        </w:rPr>
        <w:t xml:space="preserve">على محضر </w:t>
      </w:r>
      <w:r w:rsidR="007671B0" w:rsidRPr="001557B4">
        <w:rPr>
          <w:rFonts w:ascii="Hacen Liner Screen" w:hAnsi="Hacen Liner Screen" w:cs="Hacen Liner Screen"/>
          <w:b/>
          <w:bCs/>
          <w:szCs w:val="40"/>
          <w:rtl/>
        </w:rPr>
        <w:t>الاستئناف</w:t>
      </w:r>
      <w:r w:rsidR="0091651E" w:rsidRPr="001557B4">
        <w:rPr>
          <w:rFonts w:ascii="Hacen Liner Screen" w:hAnsi="Hacen Liner Screen" w:cs="Hacen Liner Screen"/>
          <w:b/>
          <w:bCs/>
          <w:szCs w:val="40"/>
          <w:rtl/>
        </w:rPr>
        <w:t xml:space="preserve"> </w:t>
      </w:r>
      <w:bookmarkStart w:id="0" w:name="_GoBack"/>
      <w:bookmarkEnd w:id="0"/>
      <w:r w:rsidR="00515025" w:rsidRPr="001557B4">
        <w:rPr>
          <w:rFonts w:ascii="Hacen Liner Screen" w:hAnsi="Hacen Liner Screen" w:cs="Hacen Liner Screen"/>
          <w:b/>
          <w:bCs/>
          <w:szCs w:val="40"/>
          <w:rtl/>
        </w:rPr>
        <w:t>للأساتذة</w:t>
      </w:r>
    </w:p>
    <w:p w:rsidR="00F97EED" w:rsidRPr="001557B4" w:rsidRDefault="00F97EED" w:rsidP="007671B0">
      <w:pPr>
        <w:pStyle w:val="Paragraphedeliste"/>
        <w:numPr>
          <w:ilvl w:val="0"/>
          <w:numId w:val="1"/>
        </w:numPr>
        <w:tabs>
          <w:tab w:val="left" w:pos="3600"/>
        </w:tabs>
        <w:spacing w:line="480" w:lineRule="auto"/>
        <w:rPr>
          <w:rFonts w:ascii="Hacen Liner Screen" w:hAnsi="Hacen Liner Screen" w:cs="Hacen Liner Screen"/>
          <w:b/>
          <w:bCs/>
          <w:sz w:val="32"/>
          <w:szCs w:val="32"/>
        </w:rPr>
      </w:pP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بناءً على القرار الوزاري رقم </w:t>
      </w:r>
      <w:r w:rsidR="007671B0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367</w:t>
      </w: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 المؤرخ في </w:t>
      </w:r>
      <w:r w:rsidR="007671B0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17 جوان 2020</w:t>
      </w: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 المتضمن رزنامة العطل </w:t>
      </w:r>
      <w:r w:rsidR="007671B0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الجامعية بعنوان السنة الجامعية</w:t>
      </w: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 2019/2020 </w:t>
      </w:r>
      <w:r w:rsidR="007671B0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المعدل والمتمم</w:t>
      </w: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،</w:t>
      </w:r>
    </w:p>
    <w:p w:rsidR="00E21797" w:rsidRPr="001557B4" w:rsidRDefault="00F97EED" w:rsidP="007671B0">
      <w:pPr>
        <w:pStyle w:val="Paragraphedeliste"/>
        <w:numPr>
          <w:ilvl w:val="0"/>
          <w:numId w:val="1"/>
        </w:numPr>
        <w:tabs>
          <w:tab w:val="left" w:pos="3600"/>
        </w:tabs>
        <w:spacing w:line="480" w:lineRule="auto"/>
        <w:rPr>
          <w:rFonts w:ascii="Hacen Liner Screen" w:hAnsi="Hacen Liner Screen" w:cs="Hacen Liner Screen"/>
          <w:b/>
          <w:bCs/>
          <w:sz w:val="36"/>
          <w:szCs w:val="36"/>
          <w:rtl/>
        </w:rPr>
      </w:pP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و</w:t>
      </w:r>
      <w:r w:rsidR="00E21797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بناء على مراسلة </w:t>
      </w: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السيد الأمين العام </w:t>
      </w:r>
      <w:r w:rsidR="00E21797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لوزارة </w:t>
      </w: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التعليم العالي </w:t>
      </w:r>
      <w:r w:rsidR="00E21797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رقم </w:t>
      </w:r>
      <w:r w:rsidR="007671B0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791</w:t>
      </w:r>
      <w:r w:rsidR="00E21797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 المؤرخة في 06/</w:t>
      </w:r>
      <w:r w:rsidR="007671B0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08</w:t>
      </w:r>
      <w:r w:rsidR="00E21797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/2020 </w:t>
      </w: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، المتضمنة </w:t>
      </w:r>
      <w:r w:rsidR="007671B0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البروتوكول الاطار القطاعي في ظل ازمة كوفيد-19 والتي تنص في الملحق 01 التوقيع على محاضر الاستئناف عبر الخط </w:t>
      </w:r>
      <w:r w:rsidR="00CE3AB3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>للأساتذة</w:t>
      </w:r>
      <w:r w:rsidR="007671B0"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 يوم 23 أوت 2020</w:t>
      </w:r>
      <w:r w:rsidRPr="001557B4">
        <w:rPr>
          <w:rFonts w:ascii="Hacen Liner Screen" w:hAnsi="Hacen Liner Screen" w:cs="Hacen Liner Screen"/>
          <w:b/>
          <w:bCs/>
          <w:sz w:val="32"/>
          <w:szCs w:val="32"/>
          <w:rtl/>
        </w:rPr>
        <w:t xml:space="preserve"> ،</w:t>
      </w:r>
    </w:p>
    <w:tbl>
      <w:tblPr>
        <w:tblStyle w:val="Grilledutableau"/>
        <w:bidiVisual/>
        <w:tblW w:w="15365" w:type="dxa"/>
        <w:tblLook w:val="04A0"/>
      </w:tblPr>
      <w:tblGrid>
        <w:gridCol w:w="3174"/>
        <w:gridCol w:w="3260"/>
        <w:gridCol w:w="2977"/>
        <w:gridCol w:w="3260"/>
        <w:gridCol w:w="2694"/>
      </w:tblGrid>
      <w:tr w:rsidR="00E21797" w:rsidTr="00E21797">
        <w:tc>
          <w:tcPr>
            <w:tcW w:w="3174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</w:pPr>
            <w:proofErr w:type="gramStart"/>
            <w:r w:rsidRPr="002A3454"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  <w:t>اللقب</w:t>
            </w:r>
            <w:proofErr w:type="gramEnd"/>
            <w:r w:rsidRPr="002A3454"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  <w:t xml:space="preserve"> والاسم</w:t>
            </w:r>
          </w:p>
        </w:tc>
        <w:tc>
          <w:tcPr>
            <w:tcW w:w="3260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</w:pPr>
            <w:proofErr w:type="gramStart"/>
            <w:r w:rsidRPr="002A3454"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  <w:t>الرتبة</w:t>
            </w:r>
            <w:proofErr w:type="gramEnd"/>
          </w:p>
        </w:tc>
        <w:tc>
          <w:tcPr>
            <w:tcW w:w="2977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</w:pPr>
            <w:proofErr w:type="gramStart"/>
            <w:r w:rsidRPr="002A3454"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  <w:t>الكلية</w:t>
            </w:r>
            <w:proofErr w:type="gramEnd"/>
            <w:r w:rsidRPr="002A3454"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  <w:t xml:space="preserve"> </w:t>
            </w:r>
          </w:p>
        </w:tc>
        <w:tc>
          <w:tcPr>
            <w:tcW w:w="3260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</w:pPr>
            <w:proofErr w:type="gramStart"/>
            <w:r w:rsidRPr="002A3454"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  <w:t>القسم</w:t>
            </w:r>
            <w:proofErr w:type="gramEnd"/>
          </w:p>
        </w:tc>
        <w:tc>
          <w:tcPr>
            <w:tcW w:w="2694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</w:pPr>
            <w:proofErr w:type="gramStart"/>
            <w:r w:rsidRPr="002A3454">
              <w:rPr>
                <w:rFonts w:ascii="Hacen Liner Screen" w:hAnsi="Hacen Liner Screen" w:cs="Hacen Liner Screen"/>
                <w:b/>
                <w:bCs/>
                <w:szCs w:val="40"/>
                <w:rtl/>
              </w:rPr>
              <w:t>الإمضاء</w:t>
            </w:r>
            <w:proofErr w:type="gramEnd"/>
          </w:p>
        </w:tc>
      </w:tr>
      <w:tr w:rsidR="00E21797" w:rsidTr="00E21797">
        <w:tc>
          <w:tcPr>
            <w:tcW w:w="3174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38"/>
                <w:rtl/>
              </w:rPr>
            </w:pPr>
          </w:p>
        </w:tc>
        <w:tc>
          <w:tcPr>
            <w:tcW w:w="3260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38"/>
                <w:rtl/>
              </w:rPr>
            </w:pPr>
          </w:p>
        </w:tc>
        <w:tc>
          <w:tcPr>
            <w:tcW w:w="2977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38"/>
                <w:rtl/>
              </w:rPr>
            </w:pPr>
          </w:p>
        </w:tc>
        <w:tc>
          <w:tcPr>
            <w:tcW w:w="3260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38"/>
                <w:rtl/>
              </w:rPr>
            </w:pPr>
          </w:p>
        </w:tc>
        <w:tc>
          <w:tcPr>
            <w:tcW w:w="2694" w:type="dxa"/>
          </w:tcPr>
          <w:p w:rsidR="00E21797" w:rsidRPr="002A3454" w:rsidRDefault="00E21797" w:rsidP="00E21797">
            <w:pPr>
              <w:tabs>
                <w:tab w:val="left" w:pos="3600"/>
              </w:tabs>
              <w:jc w:val="center"/>
              <w:rPr>
                <w:rFonts w:ascii="Hacen Liner Screen" w:hAnsi="Hacen Liner Screen" w:cs="Hacen Liner Screen"/>
                <w:b/>
                <w:bCs/>
                <w:szCs w:val="38"/>
                <w:rtl/>
              </w:rPr>
            </w:pPr>
          </w:p>
        </w:tc>
      </w:tr>
    </w:tbl>
    <w:p w:rsidR="0056143A" w:rsidRDefault="0056143A"/>
    <w:sectPr w:rsidR="0056143A" w:rsidSect="00E21797">
      <w:pgSz w:w="16838" w:h="11906" w:orient="landscape"/>
      <w:pgMar w:top="709" w:right="992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507"/>
    <w:multiLevelType w:val="hybridMultilevel"/>
    <w:tmpl w:val="427C0F86"/>
    <w:lvl w:ilvl="0" w:tplc="7D0CC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dvertising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1797"/>
    <w:rsid w:val="000B545B"/>
    <w:rsid w:val="001557B4"/>
    <w:rsid w:val="001F54F8"/>
    <w:rsid w:val="002638A6"/>
    <w:rsid w:val="002A3454"/>
    <w:rsid w:val="00515025"/>
    <w:rsid w:val="0056143A"/>
    <w:rsid w:val="006370E1"/>
    <w:rsid w:val="007671B0"/>
    <w:rsid w:val="0091651E"/>
    <w:rsid w:val="00C04A61"/>
    <w:rsid w:val="00CE3AB3"/>
    <w:rsid w:val="00E21797"/>
    <w:rsid w:val="00E96566"/>
    <w:rsid w:val="00F9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97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1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7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97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elhadj</dc:creator>
  <cp:lastModifiedBy>pc</cp:lastModifiedBy>
  <cp:revision>20</cp:revision>
  <dcterms:created xsi:type="dcterms:W3CDTF">2020-07-09T08:37:00Z</dcterms:created>
  <dcterms:modified xsi:type="dcterms:W3CDTF">2020-08-19T17:06:00Z</dcterms:modified>
</cp:coreProperties>
</file>